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E" w:rsidRDefault="00072C4E" w:rsidP="00072C4E">
      <w:pPr>
        <w:pStyle w:val="a4"/>
        <w:rPr>
          <w:sz w:val="28"/>
          <w:szCs w:val="28"/>
        </w:rPr>
      </w:pPr>
      <w:r w:rsidRPr="00E8744D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0.7pt" o:ole="">
            <v:imagedata r:id="rId4" o:title=""/>
          </v:shape>
          <o:OLEObject Type="Embed" ProgID="CorelDRAW.Graphic.12" ShapeID="_x0000_i1025" DrawAspect="Content" ObjectID="_1778053648" r:id="rId5"/>
        </w:object>
      </w:r>
    </w:p>
    <w:p w:rsidR="00072C4E" w:rsidRDefault="00072C4E" w:rsidP="00072C4E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72C4E" w:rsidRDefault="00072C4E" w:rsidP="00072C4E">
      <w:pPr>
        <w:pStyle w:val="a4"/>
        <w:rPr>
          <w:b w:val="0"/>
          <w:bCs w:val="0"/>
          <w:sz w:val="24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4"/>
        </w:rPr>
        <w:t>второго созыва</w:t>
      </w:r>
    </w:p>
    <w:p w:rsidR="00072C4E" w:rsidRDefault="00072C4E" w:rsidP="00072C4E">
      <w:pPr>
        <w:rPr>
          <w:sz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72C4E" w:rsidTr="00072C4E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2C4E" w:rsidRDefault="00072C4E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072C4E" w:rsidRDefault="00072C4E" w:rsidP="00072C4E"/>
    <w:p w:rsidR="00072C4E" w:rsidRDefault="00072C4E" w:rsidP="00072C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2C4E" w:rsidRDefault="00072C4E" w:rsidP="00072C4E">
      <w:pPr>
        <w:rPr>
          <w:sz w:val="26"/>
          <w:szCs w:val="26"/>
        </w:rPr>
      </w:pPr>
      <w:r>
        <w:rPr>
          <w:sz w:val="26"/>
          <w:szCs w:val="26"/>
        </w:rPr>
        <w:t xml:space="preserve">   от </w:t>
      </w:r>
      <w:r w:rsidR="002D1738">
        <w:rPr>
          <w:sz w:val="26"/>
          <w:szCs w:val="26"/>
        </w:rPr>
        <w:t>06</w:t>
      </w:r>
      <w:r>
        <w:rPr>
          <w:sz w:val="26"/>
          <w:szCs w:val="26"/>
        </w:rPr>
        <w:t>.06.2024 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</w:t>
      </w:r>
      <w:r w:rsidR="005066F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№</w:t>
      </w:r>
      <w:r w:rsidR="002D1738">
        <w:rPr>
          <w:sz w:val="26"/>
          <w:szCs w:val="26"/>
        </w:rPr>
        <w:t xml:space="preserve"> 30/</w:t>
      </w:r>
      <w:r w:rsidR="005066FE">
        <w:rPr>
          <w:sz w:val="26"/>
          <w:szCs w:val="26"/>
        </w:rPr>
        <w:t>7</w:t>
      </w:r>
    </w:p>
    <w:p w:rsidR="00072C4E" w:rsidRDefault="00072C4E" w:rsidP="00072C4E">
      <w:pPr>
        <w:jc w:val="right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072C4E" w:rsidRDefault="00072C4E" w:rsidP="00072C4E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назначении временно исполняющего </w:t>
      </w:r>
    </w:p>
    <w:p w:rsidR="00072C4E" w:rsidRDefault="00072C4E" w:rsidP="00072C4E">
      <w:pPr>
        <w:pStyle w:val="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полномочия Председателя Совета</w:t>
      </w:r>
    </w:p>
    <w:p w:rsidR="00072C4E" w:rsidRDefault="00072C4E" w:rsidP="00072C4E">
      <w:pPr>
        <w:rPr>
          <w:sz w:val="26"/>
          <w:szCs w:val="26"/>
        </w:rPr>
      </w:pPr>
      <w:r>
        <w:rPr>
          <w:sz w:val="26"/>
          <w:szCs w:val="26"/>
        </w:rPr>
        <w:t>депутатов Тракторозаводского района</w:t>
      </w:r>
    </w:p>
    <w:p w:rsidR="00072C4E" w:rsidRDefault="00072C4E" w:rsidP="00072C4E">
      <w:pPr>
        <w:rPr>
          <w:sz w:val="26"/>
          <w:szCs w:val="26"/>
        </w:rPr>
      </w:pPr>
    </w:p>
    <w:p w:rsidR="00072C4E" w:rsidRDefault="00072C4E" w:rsidP="00072C4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hyperlink r:id="rId6" w:history="1">
        <w:r w:rsidRPr="00072C4E">
          <w:rPr>
            <w:rStyle w:val="a6"/>
            <w:b w:val="0"/>
            <w:color w:val="000000"/>
            <w:sz w:val="26"/>
            <w:szCs w:val="26"/>
          </w:rPr>
          <w:t>Федеральным законом</w:t>
        </w:r>
      </w:hyperlink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06 октября 2003 г. № 131-ФЗ «Об общих принципах организации местного самоуправления в Российской Федерации»,  пунктом 4  статьи 21.1</w:t>
      </w:r>
      <w:r>
        <w:rPr>
          <w:b/>
          <w:color w:val="000000"/>
          <w:sz w:val="26"/>
          <w:szCs w:val="26"/>
        </w:rPr>
        <w:t xml:space="preserve"> </w:t>
      </w:r>
      <w:hyperlink r:id="rId7" w:history="1">
        <w:r w:rsidRPr="00072C4E">
          <w:rPr>
            <w:rStyle w:val="a6"/>
            <w:b w:val="0"/>
            <w:color w:val="000000"/>
            <w:sz w:val="26"/>
            <w:szCs w:val="26"/>
          </w:rPr>
          <w:t>Устава</w:t>
        </w:r>
      </w:hyperlink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Тракторозаводского района города Челябинска, </w:t>
      </w:r>
    </w:p>
    <w:p w:rsidR="00072C4E" w:rsidRDefault="00072C4E" w:rsidP="00072C4E">
      <w:pPr>
        <w:rPr>
          <w:sz w:val="26"/>
          <w:szCs w:val="26"/>
        </w:rPr>
      </w:pPr>
    </w:p>
    <w:p w:rsidR="00072C4E" w:rsidRDefault="00072C4E" w:rsidP="00072C4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 Тракторозаводского района</w:t>
      </w:r>
    </w:p>
    <w:p w:rsidR="00072C4E" w:rsidRDefault="00072C4E" w:rsidP="00072C4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 Е Ш А Е Т:</w:t>
      </w:r>
    </w:p>
    <w:p w:rsidR="00072C4E" w:rsidRDefault="00072C4E" w:rsidP="00072C4E">
      <w:pPr>
        <w:pStyle w:val="1"/>
        <w:ind w:firstLine="708"/>
        <w:jc w:val="both"/>
        <w:rPr>
          <w:b w:val="0"/>
          <w:sz w:val="26"/>
          <w:szCs w:val="26"/>
        </w:rPr>
      </w:pPr>
    </w:p>
    <w:p w:rsidR="00072C4E" w:rsidRDefault="00072C4E" w:rsidP="00072C4E">
      <w:pPr>
        <w:pStyle w:val="1"/>
        <w:ind w:firstLine="708"/>
        <w:jc w:val="both"/>
        <w:rPr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Назначить временно исполняющим полномочия Председателя Совета депутатов Тракторозаводского района - </w:t>
      </w:r>
      <w:proofErr w:type="spellStart"/>
      <w:r>
        <w:rPr>
          <w:b w:val="0"/>
          <w:sz w:val="26"/>
          <w:szCs w:val="26"/>
        </w:rPr>
        <w:t>Расулева</w:t>
      </w:r>
      <w:proofErr w:type="spellEnd"/>
      <w:r>
        <w:rPr>
          <w:b w:val="0"/>
          <w:sz w:val="26"/>
          <w:szCs w:val="26"/>
        </w:rPr>
        <w:t xml:space="preserve"> Рустама </w:t>
      </w:r>
      <w:proofErr w:type="spellStart"/>
      <w:r>
        <w:rPr>
          <w:b w:val="0"/>
          <w:sz w:val="26"/>
          <w:szCs w:val="26"/>
        </w:rPr>
        <w:t>Талиповича</w:t>
      </w:r>
      <w:proofErr w:type="spellEnd"/>
      <w:r>
        <w:rPr>
          <w:b w:val="0"/>
          <w:sz w:val="26"/>
          <w:szCs w:val="26"/>
        </w:rPr>
        <w:t xml:space="preserve"> </w:t>
      </w:r>
      <w:r w:rsidRPr="00E925BB">
        <w:rPr>
          <w:b w:val="0"/>
          <w:sz w:val="26"/>
          <w:szCs w:val="26"/>
        </w:rPr>
        <w:t xml:space="preserve">с  </w:t>
      </w:r>
      <w:r w:rsidR="00771184">
        <w:rPr>
          <w:b w:val="0"/>
          <w:sz w:val="26"/>
          <w:szCs w:val="26"/>
        </w:rPr>
        <w:t>17</w:t>
      </w:r>
      <w:r w:rsidRPr="00E925BB">
        <w:rPr>
          <w:b w:val="0"/>
          <w:sz w:val="26"/>
          <w:szCs w:val="26"/>
        </w:rPr>
        <w:t xml:space="preserve"> июня 2024 г. по </w:t>
      </w:r>
      <w:r w:rsidR="005066FE">
        <w:rPr>
          <w:b w:val="0"/>
          <w:sz w:val="26"/>
          <w:szCs w:val="26"/>
        </w:rPr>
        <w:t>14</w:t>
      </w:r>
      <w:r w:rsidR="004B285F" w:rsidRPr="00E925BB">
        <w:rPr>
          <w:b w:val="0"/>
          <w:sz w:val="26"/>
          <w:szCs w:val="26"/>
        </w:rPr>
        <w:t xml:space="preserve"> </w:t>
      </w:r>
      <w:r w:rsidRPr="00E925BB">
        <w:rPr>
          <w:b w:val="0"/>
          <w:sz w:val="26"/>
          <w:szCs w:val="26"/>
        </w:rPr>
        <w:t>июля 2024 г.</w:t>
      </w:r>
      <w:r>
        <w:rPr>
          <w:b w:val="0"/>
          <w:sz w:val="26"/>
          <w:szCs w:val="26"/>
        </w:rPr>
        <w:t xml:space="preserve"> включительно,  на период очередного </w:t>
      </w:r>
      <w:proofErr w:type="gramStart"/>
      <w:r>
        <w:rPr>
          <w:b w:val="0"/>
          <w:sz w:val="26"/>
          <w:szCs w:val="26"/>
        </w:rPr>
        <w:t>отпуска Председателя Совета депутатов Горбунова Владимира Александровича</w:t>
      </w:r>
      <w:proofErr w:type="gramEnd"/>
      <w:r>
        <w:rPr>
          <w:b w:val="0"/>
          <w:sz w:val="26"/>
          <w:szCs w:val="26"/>
        </w:rPr>
        <w:t xml:space="preserve">. </w:t>
      </w:r>
    </w:p>
    <w:p w:rsidR="00072C4E" w:rsidRDefault="00072C4E" w:rsidP="00072C4E">
      <w:pPr>
        <w:ind w:firstLine="567"/>
        <w:jc w:val="both"/>
        <w:rPr>
          <w:color w:val="000000"/>
          <w:sz w:val="26"/>
          <w:szCs w:val="26"/>
        </w:rPr>
      </w:pPr>
    </w:p>
    <w:p w:rsidR="00072C4E" w:rsidRDefault="00072C4E" w:rsidP="00072C4E">
      <w:pPr>
        <w:pStyle w:val="9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sz w:val="26"/>
          <w:szCs w:val="26"/>
        </w:rPr>
      </w:pPr>
    </w:p>
    <w:p w:rsidR="00072C4E" w:rsidRDefault="00072C4E" w:rsidP="00072C4E">
      <w:pPr>
        <w:pStyle w:val="9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72C4E" w:rsidRDefault="00072C4E" w:rsidP="00072C4E">
      <w:pPr>
        <w:pStyle w:val="9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72C4E" w:rsidRDefault="00072C4E" w:rsidP="00072C4E">
      <w:r>
        <w:rPr>
          <w:sz w:val="26"/>
          <w:szCs w:val="26"/>
        </w:rPr>
        <w:t>Тракторозаводского района                                                                           В.А. Горбунов</w:t>
      </w:r>
    </w:p>
    <w:p w:rsidR="00072C4E" w:rsidRDefault="00072C4E" w:rsidP="00072C4E"/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C4E"/>
    <w:rsid w:val="00045524"/>
    <w:rsid w:val="00072C4E"/>
    <w:rsid w:val="001263D9"/>
    <w:rsid w:val="001A2A98"/>
    <w:rsid w:val="001E1D98"/>
    <w:rsid w:val="00251538"/>
    <w:rsid w:val="00291EA4"/>
    <w:rsid w:val="002C19C7"/>
    <w:rsid w:val="002D1738"/>
    <w:rsid w:val="00307418"/>
    <w:rsid w:val="003701D1"/>
    <w:rsid w:val="00397232"/>
    <w:rsid w:val="003B19D4"/>
    <w:rsid w:val="003F7CDF"/>
    <w:rsid w:val="00426DC3"/>
    <w:rsid w:val="00457F1D"/>
    <w:rsid w:val="004B285F"/>
    <w:rsid w:val="004D6BDF"/>
    <w:rsid w:val="005066FE"/>
    <w:rsid w:val="00593E58"/>
    <w:rsid w:val="005E43BF"/>
    <w:rsid w:val="006324C9"/>
    <w:rsid w:val="00634EFF"/>
    <w:rsid w:val="00676D50"/>
    <w:rsid w:val="006B5176"/>
    <w:rsid w:val="006D6324"/>
    <w:rsid w:val="006E2B6F"/>
    <w:rsid w:val="006E3623"/>
    <w:rsid w:val="006F7699"/>
    <w:rsid w:val="0075138E"/>
    <w:rsid w:val="00753CF4"/>
    <w:rsid w:val="00767E24"/>
    <w:rsid w:val="00771184"/>
    <w:rsid w:val="008316AF"/>
    <w:rsid w:val="00876689"/>
    <w:rsid w:val="00903396"/>
    <w:rsid w:val="00937A16"/>
    <w:rsid w:val="00984D0A"/>
    <w:rsid w:val="0099529B"/>
    <w:rsid w:val="009963F9"/>
    <w:rsid w:val="009C2CC9"/>
    <w:rsid w:val="00A17E3D"/>
    <w:rsid w:val="00AB375B"/>
    <w:rsid w:val="00AF0495"/>
    <w:rsid w:val="00B173C2"/>
    <w:rsid w:val="00B21387"/>
    <w:rsid w:val="00B35777"/>
    <w:rsid w:val="00B57226"/>
    <w:rsid w:val="00B83C60"/>
    <w:rsid w:val="00B9292A"/>
    <w:rsid w:val="00BA2F52"/>
    <w:rsid w:val="00BB242F"/>
    <w:rsid w:val="00C6270C"/>
    <w:rsid w:val="00CC644F"/>
    <w:rsid w:val="00CE0D79"/>
    <w:rsid w:val="00D43DA5"/>
    <w:rsid w:val="00D913E1"/>
    <w:rsid w:val="00DA59B6"/>
    <w:rsid w:val="00DB646F"/>
    <w:rsid w:val="00DE66D6"/>
    <w:rsid w:val="00E21F69"/>
    <w:rsid w:val="00E8744D"/>
    <w:rsid w:val="00E925BB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C4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72C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072C4E"/>
    <w:pPr>
      <w:jc w:val="center"/>
    </w:pPr>
    <w:rPr>
      <w:b/>
      <w:bCs/>
      <w:caps/>
      <w:sz w:val="32"/>
      <w:szCs w:val="24"/>
    </w:rPr>
  </w:style>
  <w:style w:type="character" w:customStyle="1" w:styleId="a5">
    <w:name w:val="Основной текст_"/>
    <w:link w:val="9"/>
    <w:locked/>
    <w:rsid w:val="00072C4E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9">
    <w:name w:val="Основной текст9"/>
    <w:basedOn w:val="a"/>
    <w:link w:val="a5"/>
    <w:rsid w:val="00072C4E"/>
    <w:pPr>
      <w:shd w:val="clear" w:color="auto" w:fill="FFFFFF"/>
      <w:spacing w:line="139" w:lineRule="exact"/>
      <w:ind w:hanging="1240"/>
      <w:jc w:val="center"/>
    </w:pPr>
    <w:rPr>
      <w:rFonts w:ascii="Calibri" w:eastAsiaTheme="minorHAnsi" w:hAnsi="Calibri" w:cs="Calibri"/>
      <w:sz w:val="14"/>
      <w:szCs w:val="14"/>
      <w:lang w:eastAsia="en-US"/>
    </w:rPr>
  </w:style>
  <w:style w:type="character" w:customStyle="1" w:styleId="a6">
    <w:name w:val="Гипертекстовая ссылка"/>
    <w:uiPriority w:val="99"/>
    <w:rsid w:val="00072C4E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E92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2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9660073&amp;sub=1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367&amp;sub=70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2024-05-16T06:36:00Z</cp:lastPrinted>
  <dcterms:created xsi:type="dcterms:W3CDTF">2024-03-18T04:09:00Z</dcterms:created>
  <dcterms:modified xsi:type="dcterms:W3CDTF">2024-05-24T06:01:00Z</dcterms:modified>
</cp:coreProperties>
</file>