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20" w:rsidRDefault="004F4A20" w:rsidP="004F4A20">
      <w:pPr>
        <w:spacing w:after="0" w:line="240" w:lineRule="auto"/>
        <w:jc w:val="center"/>
        <w:rPr>
          <w:sz w:val="28"/>
          <w:szCs w:val="28"/>
        </w:rPr>
      </w:pPr>
      <w:r w:rsidRPr="00436A32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51.9pt" o:ole="">
            <v:imagedata r:id="rId5" o:title=""/>
          </v:shape>
          <o:OLEObject Type="Embed" ProgID="CorelDRAW.Graphic.12" ShapeID="_x0000_i1025" DrawAspect="Content" ObjectID="_1716370401" r:id="rId6"/>
        </w:object>
      </w:r>
    </w:p>
    <w:p w:rsidR="004F4A20" w:rsidRDefault="004F4A20" w:rsidP="004F4A20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4F4A20" w:rsidRDefault="004F4A20" w:rsidP="004F4A20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6"/>
      </w:tblGrid>
      <w:tr w:rsidR="004F4A20" w:rsidTr="004F4A20">
        <w:trPr>
          <w:trHeight w:val="237"/>
        </w:trPr>
        <w:tc>
          <w:tcPr>
            <w:tcW w:w="95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F4A20" w:rsidRDefault="004F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4F4A20" w:rsidRDefault="004F4A20" w:rsidP="004F4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8530C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.06.2022 г.                                                                                                                </w:t>
      </w:r>
      <w:r w:rsidR="005F75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19/</w:t>
      </w:r>
      <w:r w:rsidR="008530C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4A20" w:rsidRDefault="004F4A20" w:rsidP="004F4A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отчете о работе депутата </w:t>
      </w: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избранного  в Челябинскую городскую Думу </w:t>
      </w: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Кременевского В.А. за 2021 год </w:t>
      </w: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A20" w:rsidRDefault="004F4A20" w:rsidP="004F4A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отчет о работе депутата Совета депутатов Тракторозаводского района, избранного в Челябинскую городскую Думу Кременевского Валерия Анатольевича за 2021 год,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21 Устава Тракторозаводского района,</w:t>
      </w:r>
    </w:p>
    <w:p w:rsidR="004F4A20" w:rsidRDefault="004F4A20" w:rsidP="004F4A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4F4A20" w:rsidRDefault="004F4A20" w:rsidP="004F4A2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А Е Т:</w:t>
      </w: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Принять к сведению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работе депутата Совета депутатов  Тракторозаводского района, избранного в Челябинскую городскую Думу  Кременевского В.А. за 2021 год. </w:t>
      </w:r>
    </w:p>
    <w:p w:rsidR="004F4A20" w:rsidRDefault="004F4A20" w:rsidP="004F4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Разместить настоящее решение на официальном сайте администрации Тракторозаводского района в сети «Интернет».</w:t>
      </w:r>
    </w:p>
    <w:p w:rsidR="004F4A20" w:rsidRDefault="004F4A20" w:rsidP="004F4A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Контроль исполнения решения поручить постоянной комиссии Совета депутатов по местному самоуправлению и регламенту. </w:t>
      </w:r>
    </w:p>
    <w:p w:rsidR="004F4A20" w:rsidRDefault="004F4A20" w:rsidP="004F4A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решение вступает в силу со дня подписания.</w:t>
      </w:r>
    </w:p>
    <w:p w:rsidR="004F4A20" w:rsidRDefault="004F4A20" w:rsidP="004F4A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В.А. Горбунов</w:t>
      </w: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4F4A20" w:rsidRDefault="004F4A20" w:rsidP="004F4A2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09.06.2022 г. № 19/</w:t>
      </w:r>
      <w:r w:rsidR="008530C3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F4A20" w:rsidRDefault="004F4A20" w:rsidP="004F4A2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A20" w:rsidRDefault="004F4A20" w:rsidP="004F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работе депутата</w:t>
      </w:r>
    </w:p>
    <w:p w:rsidR="004F4A20" w:rsidRDefault="004F4A20" w:rsidP="004F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Совета депутатов Тракторозаводского района,</w:t>
      </w:r>
    </w:p>
    <w:p w:rsidR="004F4A20" w:rsidRDefault="004F4A20" w:rsidP="004F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избранного в Челябинскую городскую Думу </w:t>
      </w:r>
    </w:p>
    <w:p w:rsidR="004F4A20" w:rsidRDefault="004F4A20" w:rsidP="004F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Кременевского В.А. за 2021 год</w:t>
      </w:r>
    </w:p>
    <w:p w:rsidR="00FE54E1" w:rsidRDefault="00FE54E1" w:rsidP="004F4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Я являюсь</w:t>
      </w:r>
    </w:p>
    <w:p w:rsidR="007E4AB9" w:rsidRPr="005F7508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7508">
        <w:rPr>
          <w:rFonts w:ascii="Times New Roman" w:hAnsi="Times New Roman" w:cs="Times New Roman"/>
          <w:sz w:val="24"/>
          <w:szCs w:val="24"/>
        </w:rPr>
        <w:t>Депутатом Совета депутатов второго созыва Тракторозаводского района города Челябинска и депутат</w:t>
      </w:r>
      <w:r w:rsidR="005F7508" w:rsidRPr="005F7508">
        <w:rPr>
          <w:rFonts w:ascii="Times New Roman" w:hAnsi="Times New Roman" w:cs="Times New Roman"/>
          <w:sz w:val="24"/>
          <w:szCs w:val="24"/>
        </w:rPr>
        <w:t>ом</w:t>
      </w:r>
      <w:r w:rsidRPr="005F7508">
        <w:rPr>
          <w:rFonts w:ascii="Times New Roman" w:hAnsi="Times New Roman" w:cs="Times New Roman"/>
          <w:sz w:val="24"/>
          <w:szCs w:val="24"/>
        </w:rPr>
        <w:t xml:space="preserve"> Челябинской городской Думы, состою в составе Постоянной комиссия по бюджету, экономике и муниципальному имуществу.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Основными направлениями моей депутатской деятельности являются: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Работа с наказами и обращениями граждан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Работа по благоустройству территории округа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Работа со школами и Комитетами территориального общественного самоуправления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Благотворительная деятельность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Участие в общественных и спортивных мероприятиях района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Работа с управляющими компаниями и другими коммунальными службами района и города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E4AB9" w:rsidRPr="007E4AB9" w:rsidRDefault="007E4AB9" w:rsidP="007E4AB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B9">
        <w:rPr>
          <w:rFonts w:ascii="Times New Roman" w:hAnsi="Times New Roman" w:cs="Times New Roman"/>
          <w:b/>
          <w:sz w:val="24"/>
          <w:szCs w:val="24"/>
        </w:rPr>
        <w:t>Работа с наказами и обращениями граждан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Каждый третий четверг месяца провожу личный прием в Депутатском центре Тракторозаводского местного отделения партии «Единая Россия».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За отчетный период проведено: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8 - приемов в Депутатском центре Тракторозаводского района;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5 – приемов в Региональной общественной приемной Д.А. Медведева.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 xml:space="preserve">В основном от граждан поступали обращения об оказании спонсорской помощи, а также вопросы, касающиеся социальной поддержки населения, благоустройства дворовых территорий, сферы ЖКХ и капремонта. 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Как пример, ко мне обратился тренер дворовой хоккейной команды Василий Мордвинов по вопросу выделения денежных средств и приобретения хоккейной формы для дворовой хоккейной команды «Метеор». В 2021 году мной было запланировано 150 000 руб</w:t>
      </w:r>
      <w:r w:rsidR="005F7508">
        <w:rPr>
          <w:rFonts w:ascii="Times New Roman" w:hAnsi="Times New Roman" w:cs="Times New Roman"/>
          <w:sz w:val="24"/>
          <w:szCs w:val="24"/>
        </w:rPr>
        <w:t>.</w:t>
      </w:r>
      <w:r w:rsidRPr="007E4AB9">
        <w:rPr>
          <w:rFonts w:ascii="Times New Roman" w:hAnsi="Times New Roman" w:cs="Times New Roman"/>
          <w:sz w:val="24"/>
          <w:szCs w:val="24"/>
        </w:rPr>
        <w:t xml:space="preserve"> на приобретение формы (из бюджета, который направляется каждому депутату по программе «Наказы избирателей</w:t>
      </w:r>
      <w:r w:rsidR="005F7508">
        <w:rPr>
          <w:rFonts w:ascii="Times New Roman" w:hAnsi="Times New Roman" w:cs="Times New Roman"/>
          <w:sz w:val="24"/>
          <w:szCs w:val="24"/>
        </w:rPr>
        <w:t xml:space="preserve"> депутатам Совета депутатов района</w:t>
      </w:r>
      <w:r w:rsidRPr="007E4AB9">
        <w:rPr>
          <w:rFonts w:ascii="Times New Roman" w:hAnsi="Times New Roman" w:cs="Times New Roman"/>
          <w:sz w:val="24"/>
          <w:szCs w:val="24"/>
        </w:rPr>
        <w:t xml:space="preserve">»). Надеюсь, что в нынешнем году молодые хоккеисты откроют новый хоккейный сезон в обновленной экипировке. 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В первом квартале у нас проходят отчетные конференции КТОС. На моем округе расположена 2 комитета – 5-й и 6-й. Принял участие в конференциях. Поблагодарил активных жителей за совместную работу на округе – вручил благодарственные письма и подарки.</w:t>
      </w:r>
    </w:p>
    <w:p w:rsidR="007E4AB9" w:rsidRPr="007E4AB9" w:rsidRDefault="007E4AB9" w:rsidP="007E4AB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B9">
        <w:rPr>
          <w:rFonts w:ascii="Times New Roman" w:hAnsi="Times New Roman" w:cs="Times New Roman"/>
          <w:b/>
          <w:sz w:val="24"/>
          <w:szCs w:val="24"/>
        </w:rPr>
        <w:t>Благоустройство дворовых территорий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За отчетный период (2021г)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 xml:space="preserve">- в рамках проекта </w:t>
      </w:r>
      <w:r w:rsidRPr="007E4AB9">
        <w:rPr>
          <w:rFonts w:ascii="Times New Roman" w:hAnsi="Times New Roman" w:cs="Times New Roman"/>
          <w:b/>
          <w:sz w:val="24"/>
          <w:szCs w:val="24"/>
        </w:rPr>
        <w:t xml:space="preserve">«Формирование комфортной городской среды» </w:t>
      </w:r>
      <w:r w:rsidRPr="007E4AB9">
        <w:rPr>
          <w:rFonts w:ascii="Times New Roman" w:hAnsi="Times New Roman" w:cs="Times New Roman"/>
          <w:sz w:val="24"/>
          <w:szCs w:val="24"/>
        </w:rPr>
        <w:t>отремонтированных дворов 2021 году не было. Это связано с сокращением количества участвующих дворов в программе. Двор, который был запланирован - Марченко 15, 15А, был перенесен в план на 2022 год.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И уже забегая вперед, могу сказать, что в настоящее время во дворе благоустройство идет полным ходом. Выполнено асфальтирование, установлены МАФы.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 xml:space="preserve">- по программе </w:t>
      </w:r>
      <w:r w:rsidRPr="007E4AB9">
        <w:rPr>
          <w:rFonts w:ascii="Times New Roman" w:hAnsi="Times New Roman" w:cs="Times New Roman"/>
          <w:b/>
          <w:sz w:val="24"/>
          <w:szCs w:val="24"/>
        </w:rPr>
        <w:t>«Первоочередные мероприятия»</w:t>
      </w:r>
      <w:r w:rsidRPr="007E4AB9">
        <w:rPr>
          <w:rFonts w:ascii="Times New Roman" w:hAnsi="Times New Roman" w:cs="Times New Roman"/>
          <w:sz w:val="24"/>
          <w:szCs w:val="24"/>
        </w:rPr>
        <w:t xml:space="preserve"> или как мы еще называем </w:t>
      </w:r>
      <w:r w:rsidRPr="007E4AB9">
        <w:rPr>
          <w:rFonts w:ascii="Times New Roman" w:hAnsi="Times New Roman" w:cs="Times New Roman"/>
          <w:i/>
          <w:sz w:val="24"/>
          <w:szCs w:val="24"/>
        </w:rPr>
        <w:t>Наказы избирателей</w:t>
      </w:r>
      <w:r w:rsidRPr="007E4AB9">
        <w:rPr>
          <w:rFonts w:ascii="Times New Roman" w:hAnsi="Times New Roman" w:cs="Times New Roman"/>
          <w:sz w:val="24"/>
          <w:szCs w:val="24"/>
        </w:rPr>
        <w:t xml:space="preserve"> были установлены малые архитектурные формы во дворе домов 142, </w:t>
      </w:r>
      <w:r w:rsidRPr="007E4AB9">
        <w:rPr>
          <w:rFonts w:ascii="Times New Roman" w:hAnsi="Times New Roman" w:cs="Times New Roman"/>
          <w:sz w:val="24"/>
          <w:szCs w:val="24"/>
        </w:rPr>
        <w:lastRenderedPageBreak/>
        <w:t>142А, 144, 144А, 146, 146А по ул.Танкистов. Жители самостоятельно выбирали МАФы поэтому вопросов и претензий у жителей не возникло.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E4AB9" w:rsidRPr="007E4AB9" w:rsidRDefault="007E4AB9" w:rsidP="007E4AB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B9">
        <w:rPr>
          <w:rFonts w:ascii="Times New Roman" w:hAnsi="Times New Roman" w:cs="Times New Roman"/>
          <w:b/>
          <w:sz w:val="24"/>
          <w:szCs w:val="24"/>
        </w:rPr>
        <w:t xml:space="preserve"> Благотворительная деятельность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Считаю, что поддержка подрастающего поколения – одно из важных направлений моей работы.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 xml:space="preserve">Одним из крупных проектов является </w:t>
      </w:r>
      <w:r w:rsidRPr="007E4AB9">
        <w:rPr>
          <w:rFonts w:ascii="Times New Roman" w:hAnsi="Times New Roman" w:cs="Times New Roman"/>
          <w:b/>
          <w:sz w:val="24"/>
          <w:szCs w:val="24"/>
        </w:rPr>
        <w:t>организация летних трудовых отрядов</w:t>
      </w:r>
      <w:r w:rsidRPr="007E4AB9">
        <w:rPr>
          <w:rFonts w:ascii="Times New Roman" w:hAnsi="Times New Roman" w:cs="Times New Roman"/>
          <w:sz w:val="24"/>
          <w:szCs w:val="24"/>
        </w:rPr>
        <w:t>. В 2021 году на базе 39 школы мною было организовано 2 трудовых отряда. Ребята помогли в уборке района, посетили музеи, выставку военной техники, зоопарк. Также побывали на экскурсии предприятий компании «БОВИД».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В конце 2021 года произошло долгожданное событие. На «Аллее Памяти» во дворе школы №39 установили Знак памяти. Идею установки памятного знака предложили старшеклассники. Они провели конкурс на лучший проект, а я помог финансово в изготовлении и установке конструкции.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 xml:space="preserve"> 14 декабря подводились итоги конкурса школьных сочинений «Россия – страна мечты». Организаторами конкурса являются компании БОВИД и НЕФТЬ-СЕРВИС. Принял участие в награждении призеров. Дети остались довольны.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b/>
          <w:sz w:val="24"/>
          <w:szCs w:val="24"/>
        </w:rPr>
        <w:t>Новый год</w:t>
      </w:r>
      <w:r w:rsidRPr="007E4AB9">
        <w:rPr>
          <w:rFonts w:ascii="Times New Roman" w:hAnsi="Times New Roman" w:cs="Times New Roman"/>
          <w:sz w:val="24"/>
          <w:szCs w:val="24"/>
        </w:rPr>
        <w:t xml:space="preserve"> – особый праздник для детей, поэтому мы старательно к нему готовимся. Ученики с 1 по 3 класс школы №39 получили сладкие новогодние подарки.</w:t>
      </w:r>
      <w:bookmarkStart w:id="0" w:name="_GoBack"/>
      <w:bookmarkEnd w:id="0"/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Совместно с тренером дворовой хоккейной команды Василием Мордвиновым провели «веселые старты» среди команды «Метеор». В роли Деда мороза на коньках выступил сам тренер. Все участники получили от меня сладкие подарки.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Во дворе 144 и 144А также было организовано новогоднее представление, с песнями танцами и Дедом морозом. Все участники получили сладкие подарки.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Я рассказал Вам о наиболее крупных реализованных проектах. На самом деле их гораздо больше, но не буду нарушать регламент. Перейду к следующему направлению моей деятельности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E4AB9" w:rsidRPr="007E4AB9" w:rsidRDefault="007E4AB9" w:rsidP="007E4AB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B9">
        <w:rPr>
          <w:rFonts w:ascii="Times New Roman" w:hAnsi="Times New Roman" w:cs="Times New Roman"/>
          <w:b/>
          <w:sz w:val="24"/>
          <w:szCs w:val="24"/>
        </w:rPr>
        <w:t>Участие в общественных и спортивных мероприятиях района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Накануне праздника Дня Победы в администрации нашего района проходило торжественное награждение ветеранов военной службы на Северном Кавказе. Совместно с депутатом ЗСЧО Михаилом Видгофом, принял участие в награждении и вручил памятные подарки ветеранам боевых действий.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Доброй традицией стало участие в церемониях открытия и закрытия районного турнира по хоккею «Золотая шайба». Командам – победителям подшефных школ вручил подарки.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Еще одно хорошее мероприятие, поддерживающее здоровый образ жизни, является ежегодная Спартакиада среди команд Комитетов ТОС. Ребята показывают отличную физическую подготовку. Команды комитетов ТОС 5 и 6 также были отмечены сладкими подарками от меня.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Активно принимаю участие в поздравлениях с профессиональными праздниками медиков, социальных работников, отдел полиции, учителей.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E4AB9" w:rsidRPr="007E4AB9" w:rsidRDefault="007E4AB9" w:rsidP="007E4AB9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B9">
        <w:rPr>
          <w:rFonts w:ascii="Times New Roman" w:hAnsi="Times New Roman" w:cs="Times New Roman"/>
          <w:b/>
          <w:sz w:val="24"/>
          <w:szCs w:val="24"/>
        </w:rPr>
        <w:t>Участие в заседаниях Совета депутатов и городской Думы</w:t>
      </w:r>
    </w:p>
    <w:p w:rsidR="007E4AB9" w:rsidRPr="007E4AB9" w:rsidRDefault="007E4AB9" w:rsidP="007E4AB9">
      <w:pPr>
        <w:pStyle w:val="a5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На протяжении отчетного периода принимал участие в заседаниях Совета депутатов Тракторозаводского района и Челябинской городской Думы.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Это все что я сегодня хотел вам рассказать. Готов ответить на ваши вопросы.</w:t>
      </w:r>
    </w:p>
    <w:p w:rsidR="007E4AB9" w:rsidRPr="007E4AB9" w:rsidRDefault="007E4AB9" w:rsidP="007E4AB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E4AB9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4F4A20" w:rsidRDefault="004F4A20" w:rsidP="004F4A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4BC"/>
    <w:multiLevelType w:val="hybridMultilevel"/>
    <w:tmpl w:val="91A4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F4A20"/>
    <w:rsid w:val="00045524"/>
    <w:rsid w:val="001263D9"/>
    <w:rsid w:val="00190EAC"/>
    <w:rsid w:val="00194BFE"/>
    <w:rsid w:val="001A2A98"/>
    <w:rsid w:val="00251538"/>
    <w:rsid w:val="002C19C7"/>
    <w:rsid w:val="00307418"/>
    <w:rsid w:val="00397232"/>
    <w:rsid w:val="003F7CDF"/>
    <w:rsid w:val="00426DC3"/>
    <w:rsid w:val="00436A32"/>
    <w:rsid w:val="00457F1D"/>
    <w:rsid w:val="004D6BDF"/>
    <w:rsid w:val="004F4A20"/>
    <w:rsid w:val="00562BBD"/>
    <w:rsid w:val="00593E58"/>
    <w:rsid w:val="005E43BF"/>
    <w:rsid w:val="005F7508"/>
    <w:rsid w:val="00634EFF"/>
    <w:rsid w:val="00676D50"/>
    <w:rsid w:val="006B5176"/>
    <w:rsid w:val="006D6324"/>
    <w:rsid w:val="006E3623"/>
    <w:rsid w:val="0075138E"/>
    <w:rsid w:val="00767E24"/>
    <w:rsid w:val="007E4AB9"/>
    <w:rsid w:val="00800730"/>
    <w:rsid w:val="008316AF"/>
    <w:rsid w:val="008530C3"/>
    <w:rsid w:val="00876689"/>
    <w:rsid w:val="00903396"/>
    <w:rsid w:val="00915090"/>
    <w:rsid w:val="00937A16"/>
    <w:rsid w:val="00964D78"/>
    <w:rsid w:val="0099529B"/>
    <w:rsid w:val="009C2CC9"/>
    <w:rsid w:val="00A17E3D"/>
    <w:rsid w:val="00AF0495"/>
    <w:rsid w:val="00B173C2"/>
    <w:rsid w:val="00B35777"/>
    <w:rsid w:val="00B83C60"/>
    <w:rsid w:val="00B9292A"/>
    <w:rsid w:val="00BB242F"/>
    <w:rsid w:val="00C15A48"/>
    <w:rsid w:val="00C6270C"/>
    <w:rsid w:val="00CC644F"/>
    <w:rsid w:val="00CE0D79"/>
    <w:rsid w:val="00DA59B6"/>
    <w:rsid w:val="00DE66D6"/>
    <w:rsid w:val="00E21F69"/>
    <w:rsid w:val="00E3409C"/>
    <w:rsid w:val="00F44957"/>
    <w:rsid w:val="00FB5C73"/>
    <w:rsid w:val="00FC1548"/>
    <w:rsid w:val="00FE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4F4A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4F4A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7E4AB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5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2022-06-10T07:47:00Z</cp:lastPrinted>
  <dcterms:created xsi:type="dcterms:W3CDTF">2022-04-13T12:01:00Z</dcterms:created>
  <dcterms:modified xsi:type="dcterms:W3CDTF">2022-06-10T07:47:00Z</dcterms:modified>
</cp:coreProperties>
</file>