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54" w:rsidRDefault="00430854" w:rsidP="00430854">
      <w:pPr>
        <w:pStyle w:val="a4"/>
        <w:jc w:val="left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</w:t>
      </w:r>
      <w:r w:rsidRPr="00074879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51.9pt" o:ole="">
            <v:imagedata r:id="rId5" o:title=""/>
          </v:shape>
          <o:OLEObject Type="Embed" ProgID="CorelDRAW.Graphic.12" ShapeID="_x0000_i1025" DrawAspect="Content" ObjectID="_1782116799" r:id="rId6"/>
        </w:object>
      </w:r>
    </w:p>
    <w:p w:rsidR="00430854" w:rsidRDefault="00430854" w:rsidP="00430854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430854" w:rsidRDefault="00430854" w:rsidP="00430854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430854" w:rsidRDefault="00430854" w:rsidP="00430854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8"/>
      </w:tblGrid>
      <w:tr w:rsidR="00430854" w:rsidTr="00B53223">
        <w:trPr>
          <w:trHeight w:val="166"/>
        </w:trPr>
        <w:tc>
          <w:tcPr>
            <w:tcW w:w="97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0854" w:rsidRDefault="00430854" w:rsidP="00B53223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430854" w:rsidRDefault="00430854" w:rsidP="00430854"/>
    <w:p w:rsidR="00430854" w:rsidRDefault="00430854" w:rsidP="004308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30854" w:rsidRDefault="00430854" w:rsidP="00430854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C4B24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7C4B24">
        <w:rPr>
          <w:sz w:val="26"/>
          <w:szCs w:val="26"/>
        </w:rPr>
        <w:t xml:space="preserve"> 11.07.</w:t>
      </w:r>
      <w:r>
        <w:rPr>
          <w:sz w:val="26"/>
          <w:szCs w:val="26"/>
        </w:rPr>
        <w:t>2024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</w:t>
      </w:r>
      <w:r w:rsidR="007C4B2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№ 31/</w:t>
      </w:r>
      <w:r w:rsidR="007C4B24">
        <w:rPr>
          <w:sz w:val="26"/>
          <w:szCs w:val="26"/>
        </w:rPr>
        <w:t>5</w:t>
      </w:r>
    </w:p>
    <w:p w:rsidR="00430854" w:rsidRDefault="00430854" w:rsidP="00430854">
      <w:pPr>
        <w:jc w:val="right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ab/>
      </w:r>
    </w:p>
    <w:p w:rsidR="00776B84" w:rsidRDefault="00D15EDE" w:rsidP="00776B84">
      <w:pPr>
        <w:widowControl w:val="0"/>
        <w:tabs>
          <w:tab w:val="left" w:pos="2977"/>
          <w:tab w:val="left" w:pos="3969"/>
          <w:tab w:val="left" w:pos="4962"/>
        </w:tabs>
        <w:autoSpaceDE w:val="0"/>
        <w:autoSpaceDN w:val="0"/>
        <w:adjustRightInd w:val="0"/>
        <w:ind w:right="4393"/>
        <w:rPr>
          <w:sz w:val="26"/>
          <w:szCs w:val="26"/>
        </w:rPr>
      </w:pPr>
      <w:r w:rsidRPr="00776B84">
        <w:rPr>
          <w:bCs/>
          <w:sz w:val="26"/>
          <w:szCs w:val="26"/>
        </w:rPr>
        <w:t xml:space="preserve">Об </w:t>
      </w:r>
      <w:r w:rsidR="00776B84" w:rsidRPr="00776B84">
        <w:rPr>
          <w:sz w:val="26"/>
          <w:szCs w:val="26"/>
        </w:rPr>
        <w:t>у</w:t>
      </w:r>
      <w:r w:rsidR="00776B84">
        <w:rPr>
          <w:sz w:val="26"/>
          <w:szCs w:val="26"/>
        </w:rPr>
        <w:t xml:space="preserve">становлении доплаты </w:t>
      </w:r>
      <w:proofErr w:type="gramStart"/>
      <w:r w:rsidR="00776B84">
        <w:rPr>
          <w:sz w:val="26"/>
          <w:szCs w:val="26"/>
        </w:rPr>
        <w:t>за</w:t>
      </w:r>
      <w:proofErr w:type="gramEnd"/>
      <w:r w:rsidR="00776B84">
        <w:rPr>
          <w:sz w:val="26"/>
          <w:szCs w:val="26"/>
        </w:rPr>
        <w:t xml:space="preserve"> </w:t>
      </w:r>
      <w:r w:rsidR="00776B84" w:rsidRPr="00E82671">
        <w:rPr>
          <w:sz w:val="26"/>
          <w:szCs w:val="26"/>
        </w:rPr>
        <w:t xml:space="preserve"> </w:t>
      </w:r>
    </w:p>
    <w:p w:rsidR="00776B84" w:rsidRDefault="00776B84" w:rsidP="00776B84">
      <w:pPr>
        <w:widowControl w:val="0"/>
        <w:tabs>
          <w:tab w:val="left" w:pos="2977"/>
          <w:tab w:val="left" w:pos="3969"/>
          <w:tab w:val="left" w:pos="4962"/>
        </w:tabs>
        <w:autoSpaceDE w:val="0"/>
        <w:autoSpaceDN w:val="0"/>
        <w:adjustRightInd w:val="0"/>
        <w:ind w:right="4393"/>
        <w:rPr>
          <w:sz w:val="26"/>
          <w:szCs w:val="26"/>
        </w:rPr>
      </w:pPr>
      <w:r>
        <w:rPr>
          <w:sz w:val="26"/>
          <w:szCs w:val="26"/>
        </w:rPr>
        <w:t>временное</w:t>
      </w:r>
      <w:r w:rsidRPr="00E826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исполнение </w:t>
      </w:r>
    </w:p>
    <w:p w:rsidR="00776B84" w:rsidRPr="00E82671" w:rsidRDefault="00776B84" w:rsidP="00776B84">
      <w:pPr>
        <w:widowControl w:val="0"/>
        <w:tabs>
          <w:tab w:val="left" w:pos="2977"/>
          <w:tab w:val="left" w:pos="3969"/>
          <w:tab w:val="left" w:pos="4962"/>
        </w:tabs>
        <w:autoSpaceDE w:val="0"/>
        <w:autoSpaceDN w:val="0"/>
        <w:adjustRightInd w:val="0"/>
        <w:ind w:right="4393"/>
        <w:rPr>
          <w:sz w:val="26"/>
          <w:szCs w:val="26"/>
        </w:rPr>
      </w:pPr>
      <w:r>
        <w:rPr>
          <w:sz w:val="26"/>
          <w:szCs w:val="26"/>
        </w:rPr>
        <w:t>полномочий главы</w:t>
      </w:r>
    </w:p>
    <w:p w:rsidR="00776B84" w:rsidRDefault="00776B84" w:rsidP="00776B84">
      <w:pPr>
        <w:widowControl w:val="0"/>
        <w:tabs>
          <w:tab w:val="left" w:pos="2977"/>
          <w:tab w:val="left" w:pos="3969"/>
          <w:tab w:val="left" w:pos="4962"/>
        </w:tabs>
        <w:autoSpaceDE w:val="0"/>
        <w:autoSpaceDN w:val="0"/>
        <w:adjustRightInd w:val="0"/>
        <w:ind w:right="4393"/>
        <w:rPr>
          <w:sz w:val="26"/>
          <w:szCs w:val="26"/>
        </w:rPr>
      </w:pPr>
      <w:r>
        <w:rPr>
          <w:sz w:val="26"/>
          <w:szCs w:val="26"/>
        </w:rPr>
        <w:t>Тракторозаводского</w:t>
      </w:r>
      <w:r w:rsidRPr="00E82671">
        <w:rPr>
          <w:sz w:val="26"/>
          <w:szCs w:val="26"/>
        </w:rPr>
        <w:t xml:space="preserve"> района </w:t>
      </w:r>
    </w:p>
    <w:p w:rsidR="00776B84" w:rsidRPr="00E82671" w:rsidRDefault="00776B84" w:rsidP="00776B84">
      <w:pPr>
        <w:widowControl w:val="0"/>
        <w:tabs>
          <w:tab w:val="left" w:pos="2977"/>
          <w:tab w:val="left" w:pos="3969"/>
          <w:tab w:val="left" w:pos="4962"/>
        </w:tabs>
        <w:autoSpaceDE w:val="0"/>
        <w:autoSpaceDN w:val="0"/>
        <w:adjustRightInd w:val="0"/>
        <w:ind w:right="4393"/>
        <w:rPr>
          <w:sz w:val="26"/>
          <w:szCs w:val="26"/>
        </w:rPr>
      </w:pPr>
      <w:r w:rsidRPr="00E82671">
        <w:rPr>
          <w:sz w:val="26"/>
          <w:szCs w:val="26"/>
        </w:rPr>
        <w:t>города Челябинска</w:t>
      </w:r>
    </w:p>
    <w:p w:rsidR="00430854" w:rsidRDefault="00430854" w:rsidP="00430854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</w:p>
    <w:p w:rsidR="00430854" w:rsidRDefault="00430854" w:rsidP="00430854">
      <w:pPr>
        <w:pStyle w:val="2"/>
        <w:tabs>
          <w:tab w:val="left" w:pos="1134"/>
        </w:tabs>
        <w:spacing w:after="0" w:line="240" w:lineRule="auto"/>
        <w:rPr>
          <w:bCs/>
          <w:sz w:val="26"/>
          <w:szCs w:val="26"/>
        </w:rPr>
      </w:pPr>
    </w:p>
    <w:p w:rsidR="00430854" w:rsidRDefault="00430854" w:rsidP="00430854">
      <w:pPr>
        <w:ind w:firstLine="708"/>
        <w:jc w:val="both"/>
        <w:rPr>
          <w:sz w:val="26"/>
          <w:szCs w:val="26"/>
        </w:rPr>
      </w:pPr>
      <w:r w:rsidRPr="00776B84">
        <w:rPr>
          <w:sz w:val="26"/>
          <w:szCs w:val="26"/>
        </w:rPr>
        <w:t xml:space="preserve">В соответствии с </w:t>
      </w:r>
      <w:r w:rsidRPr="00776B84">
        <w:rPr>
          <w:rStyle w:val="a6"/>
          <w:b w:val="0"/>
          <w:color w:val="000000" w:themeColor="text1"/>
          <w:sz w:val="26"/>
          <w:szCs w:val="26"/>
        </w:rPr>
        <w:t>Федеральным законом</w:t>
      </w:r>
      <w:r w:rsidRPr="00776B84">
        <w:rPr>
          <w:sz w:val="26"/>
          <w:szCs w:val="26"/>
        </w:rPr>
        <w:t xml:space="preserve"> </w:t>
      </w:r>
      <w:r w:rsidRPr="00776B84">
        <w:rPr>
          <w:sz w:val="26"/>
          <w:szCs w:val="26"/>
          <w:shd w:val="clear" w:color="auto" w:fill="FFFFFF"/>
        </w:rPr>
        <w:t xml:space="preserve">от 6 октября 2003 г. № 131-ФЗ </w:t>
      </w:r>
      <w:r w:rsidRPr="00776B84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 </w:t>
      </w:r>
      <w:r w:rsidRPr="00AB48BE">
        <w:rPr>
          <w:rStyle w:val="a6"/>
          <w:b w:val="0"/>
          <w:color w:val="000000" w:themeColor="text1"/>
          <w:sz w:val="26"/>
          <w:szCs w:val="26"/>
        </w:rPr>
        <w:t>Уставом</w:t>
      </w:r>
      <w:r>
        <w:rPr>
          <w:sz w:val="26"/>
          <w:szCs w:val="26"/>
        </w:rPr>
        <w:t xml:space="preserve"> Тракторозаводского района</w:t>
      </w:r>
      <w:r w:rsidR="00776B84">
        <w:rPr>
          <w:sz w:val="26"/>
          <w:szCs w:val="26"/>
        </w:rPr>
        <w:t xml:space="preserve"> города Челябинска</w:t>
      </w:r>
      <w:r>
        <w:rPr>
          <w:sz w:val="26"/>
          <w:szCs w:val="26"/>
        </w:rPr>
        <w:t xml:space="preserve">, </w:t>
      </w:r>
    </w:p>
    <w:p w:rsidR="00430854" w:rsidRDefault="00430854" w:rsidP="00430854">
      <w:pPr>
        <w:rPr>
          <w:sz w:val="26"/>
          <w:szCs w:val="26"/>
        </w:rPr>
      </w:pPr>
    </w:p>
    <w:p w:rsidR="00430854" w:rsidRDefault="00430854" w:rsidP="0043085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 Тракторозаводского района</w:t>
      </w:r>
    </w:p>
    <w:p w:rsidR="00430854" w:rsidRDefault="00430854" w:rsidP="00430854">
      <w:pPr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Р</w:t>
      </w:r>
      <w:proofErr w:type="gramEnd"/>
      <w:r>
        <w:rPr>
          <w:b/>
          <w:color w:val="000000"/>
          <w:sz w:val="26"/>
          <w:szCs w:val="26"/>
        </w:rPr>
        <w:t xml:space="preserve"> Е Ш А Е Т:</w:t>
      </w:r>
    </w:p>
    <w:p w:rsidR="00776B84" w:rsidRDefault="00776B84" w:rsidP="00430854">
      <w:pPr>
        <w:jc w:val="center"/>
        <w:rPr>
          <w:b/>
          <w:color w:val="000000"/>
          <w:sz w:val="26"/>
          <w:szCs w:val="26"/>
        </w:rPr>
      </w:pPr>
    </w:p>
    <w:p w:rsidR="00776B84" w:rsidRPr="00776B84" w:rsidRDefault="00776B84" w:rsidP="00776B84">
      <w:pPr>
        <w:pStyle w:val="a5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bookmarkStart w:id="0" w:name="sub_1001"/>
      <w:r>
        <w:rPr>
          <w:color w:val="000000"/>
          <w:sz w:val="26"/>
          <w:szCs w:val="26"/>
        </w:rPr>
        <w:tab/>
      </w:r>
      <w:r w:rsidRPr="00776B84">
        <w:rPr>
          <w:sz w:val="26"/>
          <w:szCs w:val="26"/>
        </w:rPr>
        <w:t xml:space="preserve">1. Установить доплату за временное исполнение полномочий </w:t>
      </w:r>
      <w:r>
        <w:rPr>
          <w:sz w:val="26"/>
          <w:szCs w:val="26"/>
        </w:rPr>
        <w:t>г</w:t>
      </w:r>
      <w:r w:rsidRPr="00776B84">
        <w:rPr>
          <w:sz w:val="26"/>
          <w:szCs w:val="26"/>
        </w:rPr>
        <w:t xml:space="preserve">лавы Тракторозаводского района города Челябинска заместителю </w:t>
      </w:r>
      <w:r>
        <w:rPr>
          <w:sz w:val="26"/>
          <w:szCs w:val="26"/>
        </w:rPr>
        <w:t>г</w:t>
      </w:r>
      <w:r w:rsidRPr="00776B84">
        <w:rPr>
          <w:sz w:val="26"/>
          <w:szCs w:val="26"/>
        </w:rPr>
        <w:t xml:space="preserve">лавы Тракторозаводского района города Челябинска </w:t>
      </w:r>
      <w:proofErr w:type="spellStart"/>
      <w:r w:rsidRPr="00776B84">
        <w:rPr>
          <w:sz w:val="26"/>
          <w:szCs w:val="26"/>
        </w:rPr>
        <w:t>Букреевой</w:t>
      </w:r>
      <w:proofErr w:type="spellEnd"/>
      <w:r w:rsidRPr="00776B84">
        <w:rPr>
          <w:sz w:val="26"/>
          <w:szCs w:val="26"/>
        </w:rPr>
        <w:t xml:space="preserve"> Татьяне Александровне </w:t>
      </w:r>
      <w:r w:rsidRPr="00776B84">
        <w:rPr>
          <w:sz w:val="26"/>
          <w:szCs w:val="26"/>
        </w:rPr>
        <w:br/>
        <w:t>в размере 100 % от должностного оклада по замещаемой должности муниципальной службы.</w:t>
      </w:r>
    </w:p>
    <w:bookmarkEnd w:id="0"/>
    <w:p w:rsidR="00430854" w:rsidRDefault="00776B84" w:rsidP="00776B8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430854">
        <w:rPr>
          <w:sz w:val="26"/>
          <w:szCs w:val="26"/>
        </w:rPr>
        <w:t>. Настоящее решение вступает в силу с момента его подписания.</w:t>
      </w:r>
    </w:p>
    <w:p w:rsidR="00430854" w:rsidRDefault="00430854" w:rsidP="00776B84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:rsidR="00430854" w:rsidRDefault="00430854" w:rsidP="00776B84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:rsidR="006B5176" w:rsidRDefault="006B5176">
      <w:pPr>
        <w:rPr>
          <w:sz w:val="26"/>
          <w:szCs w:val="26"/>
        </w:rPr>
      </w:pPr>
    </w:p>
    <w:p w:rsidR="009334EF" w:rsidRDefault="009334EF" w:rsidP="009334EF">
      <w:pPr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6C0F95">
        <w:rPr>
          <w:sz w:val="26"/>
          <w:szCs w:val="26"/>
        </w:rPr>
        <w:t>ь</w:t>
      </w:r>
      <w:r>
        <w:rPr>
          <w:sz w:val="26"/>
          <w:szCs w:val="26"/>
        </w:rPr>
        <w:t xml:space="preserve"> Совета депутатов </w:t>
      </w:r>
    </w:p>
    <w:p w:rsidR="009334EF" w:rsidRDefault="009334EF" w:rsidP="009334EF">
      <w:pPr>
        <w:rPr>
          <w:sz w:val="22"/>
          <w:szCs w:val="22"/>
        </w:rPr>
      </w:pPr>
      <w:r>
        <w:rPr>
          <w:sz w:val="26"/>
          <w:szCs w:val="26"/>
        </w:rPr>
        <w:t xml:space="preserve">Тракторозаводского района                                                                           </w:t>
      </w:r>
      <w:r w:rsidR="006C0F95">
        <w:rPr>
          <w:sz w:val="26"/>
          <w:szCs w:val="26"/>
        </w:rPr>
        <w:t>В.А. Горбунов</w:t>
      </w:r>
    </w:p>
    <w:p w:rsidR="009334EF" w:rsidRDefault="009334EF"/>
    <w:sectPr w:rsidR="009334EF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2AC2"/>
    <w:multiLevelType w:val="hybridMultilevel"/>
    <w:tmpl w:val="2ED2BE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0854"/>
    <w:rsid w:val="00045524"/>
    <w:rsid w:val="001263D9"/>
    <w:rsid w:val="001A2A98"/>
    <w:rsid w:val="001E1D98"/>
    <w:rsid w:val="00251538"/>
    <w:rsid w:val="00291EA4"/>
    <w:rsid w:val="002C19C7"/>
    <w:rsid w:val="00307418"/>
    <w:rsid w:val="00397232"/>
    <w:rsid w:val="003B19D4"/>
    <w:rsid w:val="003F7CDF"/>
    <w:rsid w:val="0042118D"/>
    <w:rsid w:val="00426DC3"/>
    <w:rsid w:val="00430854"/>
    <w:rsid w:val="00457F1D"/>
    <w:rsid w:val="004D6BDF"/>
    <w:rsid w:val="00593E58"/>
    <w:rsid w:val="005E049E"/>
    <w:rsid w:val="005E43BF"/>
    <w:rsid w:val="00634EFF"/>
    <w:rsid w:val="00676D50"/>
    <w:rsid w:val="006855DE"/>
    <w:rsid w:val="006B5176"/>
    <w:rsid w:val="006C0F95"/>
    <w:rsid w:val="006D6324"/>
    <w:rsid w:val="006E2B6F"/>
    <w:rsid w:val="006E3623"/>
    <w:rsid w:val="006F7699"/>
    <w:rsid w:val="0075138E"/>
    <w:rsid w:val="00767E24"/>
    <w:rsid w:val="00776B84"/>
    <w:rsid w:val="00785AEE"/>
    <w:rsid w:val="007C4B24"/>
    <w:rsid w:val="00800097"/>
    <w:rsid w:val="008316AF"/>
    <w:rsid w:val="00876689"/>
    <w:rsid w:val="00903396"/>
    <w:rsid w:val="009334EF"/>
    <w:rsid w:val="00937A16"/>
    <w:rsid w:val="00984D0A"/>
    <w:rsid w:val="0099529B"/>
    <w:rsid w:val="009963F9"/>
    <w:rsid w:val="009C2CC9"/>
    <w:rsid w:val="00A17E3D"/>
    <w:rsid w:val="00AF0495"/>
    <w:rsid w:val="00B173C2"/>
    <w:rsid w:val="00B35777"/>
    <w:rsid w:val="00B57226"/>
    <w:rsid w:val="00B83C60"/>
    <w:rsid w:val="00B9292A"/>
    <w:rsid w:val="00BA2F52"/>
    <w:rsid w:val="00BB242F"/>
    <w:rsid w:val="00C6270C"/>
    <w:rsid w:val="00CC644F"/>
    <w:rsid w:val="00CE0D79"/>
    <w:rsid w:val="00D15EDE"/>
    <w:rsid w:val="00D43DA5"/>
    <w:rsid w:val="00DA59B6"/>
    <w:rsid w:val="00DB646F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430854"/>
    <w:pPr>
      <w:jc w:val="center"/>
    </w:pPr>
    <w:rPr>
      <w:b/>
      <w:bCs/>
      <w:caps/>
      <w:sz w:val="32"/>
    </w:rPr>
  </w:style>
  <w:style w:type="paragraph" w:styleId="2">
    <w:name w:val="Body Text 2"/>
    <w:basedOn w:val="a"/>
    <w:link w:val="20"/>
    <w:uiPriority w:val="99"/>
    <w:semiHidden/>
    <w:unhideWhenUsed/>
    <w:rsid w:val="004308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0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854"/>
    <w:pPr>
      <w:ind w:left="720"/>
      <w:contextualSpacing/>
    </w:pPr>
  </w:style>
  <w:style w:type="character" w:customStyle="1" w:styleId="a6">
    <w:name w:val="Гипертекстовая ссылка"/>
    <w:uiPriority w:val="99"/>
    <w:rsid w:val="00430854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7C4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2024-07-10T06:40:00Z</cp:lastPrinted>
  <dcterms:created xsi:type="dcterms:W3CDTF">2024-06-19T10:40:00Z</dcterms:created>
  <dcterms:modified xsi:type="dcterms:W3CDTF">2024-07-10T06:40:00Z</dcterms:modified>
</cp:coreProperties>
</file>