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C2" w:rsidRDefault="005119C2" w:rsidP="005119C2">
      <w:pPr>
        <w:pStyle w:val="a4"/>
        <w:rPr>
          <w:sz w:val="28"/>
          <w:szCs w:val="28"/>
        </w:rPr>
      </w:pPr>
      <w:r>
        <w:rPr>
          <w:sz w:val="24"/>
        </w:rPr>
        <w:t xml:space="preserve"> </w:t>
      </w: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49.45pt" o:ole="">
            <v:imagedata r:id="rId5" o:title=""/>
          </v:shape>
          <o:OLEObject Type="Embed" ProgID="CorelDRAW.Graphic.12" ShapeID="_x0000_i1025" DrawAspect="Content" ObjectID="_1722076977" r:id="rId6"/>
        </w:object>
      </w:r>
    </w:p>
    <w:p w:rsidR="005119C2" w:rsidRDefault="005119C2" w:rsidP="005119C2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119C2" w:rsidRDefault="005119C2" w:rsidP="005119C2">
      <w:pPr>
        <w:pStyle w:val="a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5119C2" w:rsidTr="00287D11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19C2" w:rsidRDefault="005119C2" w:rsidP="00287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19C2" w:rsidRP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19C2" w:rsidRPr="005119C2" w:rsidRDefault="005119C2" w:rsidP="005119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        от </w:t>
      </w:r>
      <w:r w:rsidR="00865C90">
        <w:rPr>
          <w:rFonts w:ascii="Times New Roman" w:hAnsi="Times New Roman" w:cs="Times New Roman"/>
          <w:sz w:val="24"/>
          <w:szCs w:val="24"/>
        </w:rPr>
        <w:t>18.08.2</w:t>
      </w:r>
      <w:r w:rsidRPr="005119C2">
        <w:rPr>
          <w:rFonts w:ascii="Times New Roman" w:hAnsi="Times New Roman" w:cs="Times New Roman"/>
          <w:sz w:val="24"/>
          <w:szCs w:val="24"/>
        </w:rPr>
        <w:t xml:space="preserve">022 г.                                                                                                                № </w:t>
      </w:r>
      <w:r w:rsidR="00865C90">
        <w:rPr>
          <w:rFonts w:ascii="Times New Roman" w:hAnsi="Times New Roman" w:cs="Times New Roman"/>
          <w:sz w:val="24"/>
          <w:szCs w:val="24"/>
        </w:rPr>
        <w:t>20/2</w:t>
      </w:r>
    </w:p>
    <w:p w:rsidR="00865C90" w:rsidRDefault="00865C90" w:rsidP="00511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9C2" w:rsidRPr="00865C90" w:rsidRDefault="005119C2" w:rsidP="00511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C9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</w:p>
    <w:p w:rsidR="005119C2" w:rsidRPr="005119C2" w:rsidRDefault="005119C2" w:rsidP="00511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</w:t>
      </w:r>
    </w:p>
    <w:p w:rsidR="005119C2" w:rsidRPr="005119C2" w:rsidRDefault="005119C2" w:rsidP="00511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</w:t>
      </w:r>
    </w:p>
    <w:p w:rsidR="005119C2" w:rsidRPr="005119C2" w:rsidRDefault="005119C2" w:rsidP="00511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в </w:t>
      </w:r>
      <w:r w:rsidRPr="005119C2">
        <w:rPr>
          <w:rFonts w:ascii="Times New Roman" w:hAnsi="Times New Roman" w:cs="Times New Roman"/>
          <w:bCs/>
          <w:sz w:val="24"/>
          <w:szCs w:val="24"/>
        </w:rPr>
        <w:t xml:space="preserve">Устав Тракторозаводского района </w:t>
      </w:r>
    </w:p>
    <w:p w:rsidR="005119C2" w:rsidRPr="005119C2" w:rsidRDefault="005119C2" w:rsidP="00511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19C2">
        <w:rPr>
          <w:rFonts w:ascii="Times New Roman" w:hAnsi="Times New Roman" w:cs="Times New Roman"/>
          <w:bCs/>
          <w:sz w:val="24"/>
          <w:szCs w:val="24"/>
        </w:rPr>
        <w:t>города Челябинска»</w:t>
      </w:r>
    </w:p>
    <w:p w:rsidR="005119C2" w:rsidRPr="005119C2" w:rsidRDefault="005119C2" w:rsidP="005119C2">
      <w:pPr>
        <w:spacing w:after="0" w:line="240" w:lineRule="auto"/>
        <w:ind w:right="528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На основании Федерального закона от 06 октября 2003г. № 131-ФЗ «Об общих принципах организации местного самоуправления в Российской Федерации», решения Совета депутатов Тракторозаводского района от 09.10.2014г. №6 «Об утверждении Положения об организации и проведении публичных слушаний в Тракторозаводском районе» (с изменениями),  Устава Тракторозаводского района,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C2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5119C2">
        <w:rPr>
          <w:rFonts w:ascii="Times New Roman" w:hAnsi="Times New Roman" w:cs="Times New Roman"/>
          <w:b/>
          <w:caps/>
          <w:sz w:val="24"/>
          <w:szCs w:val="24"/>
        </w:rPr>
        <w:t>Р</w:t>
      </w:r>
      <w:proofErr w:type="gramEnd"/>
      <w:r w:rsidRPr="005119C2">
        <w:rPr>
          <w:rFonts w:ascii="Times New Roman" w:hAnsi="Times New Roman" w:cs="Times New Roman"/>
          <w:b/>
          <w:caps/>
          <w:sz w:val="24"/>
          <w:szCs w:val="24"/>
        </w:rPr>
        <w:t xml:space="preserve"> е ш а е т: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1.</w:t>
      </w:r>
      <w:r w:rsidRPr="005119C2">
        <w:rPr>
          <w:rFonts w:ascii="Times New Roman" w:hAnsi="Times New Roman" w:cs="Times New Roman"/>
          <w:sz w:val="24"/>
          <w:szCs w:val="24"/>
        </w:rPr>
        <w:tab/>
        <w:t xml:space="preserve">Назначить публичные слушания по проекту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19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Pr="005119C2">
        <w:rPr>
          <w:rFonts w:ascii="Times New Roman" w:hAnsi="Times New Roman" w:cs="Times New Roman"/>
          <w:bCs/>
          <w:sz w:val="24"/>
          <w:szCs w:val="24"/>
        </w:rPr>
        <w:t xml:space="preserve">Устав Тракторозаводского района города Челябинска» на </w:t>
      </w:r>
      <w:r w:rsidR="00E23188" w:rsidRPr="00E23188">
        <w:rPr>
          <w:rFonts w:ascii="Times New Roman" w:hAnsi="Times New Roman" w:cs="Times New Roman"/>
          <w:b/>
          <w:bCs/>
          <w:sz w:val="24"/>
          <w:szCs w:val="24"/>
        </w:rPr>
        <w:t>21 сентября 2022</w:t>
      </w:r>
      <w:r w:rsidRPr="00E23188">
        <w:rPr>
          <w:rFonts w:ascii="Times New Roman" w:hAnsi="Times New Roman" w:cs="Times New Roman"/>
          <w:b/>
          <w:bCs/>
          <w:sz w:val="24"/>
          <w:szCs w:val="24"/>
        </w:rPr>
        <w:t xml:space="preserve"> г. в </w:t>
      </w:r>
      <w:r w:rsidR="00E23188" w:rsidRPr="00E2318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23188">
        <w:rPr>
          <w:rFonts w:ascii="Times New Roman" w:hAnsi="Times New Roman" w:cs="Times New Roman"/>
          <w:b/>
          <w:bCs/>
          <w:sz w:val="24"/>
          <w:szCs w:val="24"/>
        </w:rPr>
        <w:t>-00,</w:t>
      </w:r>
      <w:r w:rsidRPr="005119C2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 ул. Горького, д. 10, </w:t>
      </w:r>
      <w:proofErr w:type="spellStart"/>
      <w:r w:rsidRPr="005119C2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5119C2">
        <w:rPr>
          <w:rFonts w:ascii="Times New Roman" w:hAnsi="Times New Roman" w:cs="Times New Roman"/>
          <w:b/>
          <w:bCs/>
          <w:sz w:val="24"/>
          <w:szCs w:val="24"/>
        </w:rPr>
        <w:t>. 39</w:t>
      </w:r>
      <w:r w:rsidRPr="005119C2">
        <w:rPr>
          <w:rFonts w:ascii="Times New Roman" w:hAnsi="Times New Roman" w:cs="Times New Roman"/>
          <w:bCs/>
          <w:sz w:val="24"/>
          <w:szCs w:val="24"/>
        </w:rPr>
        <w:t xml:space="preserve"> (администрация Тракторозаводского района)</w:t>
      </w:r>
      <w:r w:rsidRPr="005119C2">
        <w:rPr>
          <w:rFonts w:ascii="Times New Roman" w:hAnsi="Times New Roman" w:cs="Times New Roman"/>
          <w:sz w:val="24"/>
          <w:szCs w:val="24"/>
        </w:rPr>
        <w:t>.</w:t>
      </w: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2.</w:t>
      </w:r>
      <w:r w:rsidRPr="005119C2">
        <w:rPr>
          <w:rFonts w:ascii="Times New Roman" w:hAnsi="Times New Roman" w:cs="Times New Roman"/>
          <w:sz w:val="24"/>
          <w:szCs w:val="24"/>
        </w:rPr>
        <w:tab/>
        <w:t>Опубликовать (обнародовать) проект решения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9C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 </w:t>
      </w:r>
      <w:r w:rsidRPr="005119C2">
        <w:rPr>
          <w:rFonts w:ascii="Times New Roman" w:hAnsi="Times New Roman" w:cs="Times New Roman"/>
          <w:bCs/>
          <w:sz w:val="24"/>
          <w:szCs w:val="24"/>
        </w:rPr>
        <w:t>Устав Тракторозаводского района города Челябинска»</w:t>
      </w:r>
      <w:r w:rsidRPr="005119C2">
        <w:rPr>
          <w:rFonts w:ascii="Times New Roman" w:hAnsi="Times New Roman" w:cs="Times New Roman"/>
          <w:sz w:val="24"/>
          <w:szCs w:val="24"/>
        </w:rPr>
        <w:t xml:space="preserve"> (приложение 1).</w:t>
      </w: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3.</w:t>
      </w:r>
      <w:r w:rsidRPr="005119C2">
        <w:rPr>
          <w:rFonts w:ascii="Times New Roman" w:hAnsi="Times New Roman" w:cs="Times New Roman"/>
          <w:sz w:val="24"/>
          <w:szCs w:val="24"/>
        </w:rPr>
        <w:tab/>
        <w:t xml:space="preserve">Утвердить состав Оргкомитета по проведению публичных слушаний по проекту решения Совета депутатов «О внесении изменений и дополнений в </w:t>
      </w:r>
      <w:r w:rsidRPr="005119C2">
        <w:rPr>
          <w:rFonts w:ascii="Times New Roman" w:hAnsi="Times New Roman" w:cs="Times New Roman"/>
          <w:bCs/>
          <w:sz w:val="24"/>
          <w:szCs w:val="24"/>
        </w:rPr>
        <w:t>Устав Тракторозаводского района города Челябинска»</w:t>
      </w:r>
      <w:r w:rsidRPr="005119C2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4.</w:t>
      </w:r>
      <w:r w:rsidRPr="005119C2">
        <w:rPr>
          <w:rFonts w:ascii="Times New Roman" w:hAnsi="Times New Roman" w:cs="Times New Roman"/>
          <w:sz w:val="24"/>
          <w:szCs w:val="24"/>
        </w:rPr>
        <w:tab/>
        <w:t xml:space="preserve">Установить порядок учета предложений граждан по проекту решения Совета депутатов «О внесении изменений и дополнений в </w:t>
      </w:r>
      <w:r w:rsidRPr="005119C2">
        <w:rPr>
          <w:rFonts w:ascii="Times New Roman" w:hAnsi="Times New Roman" w:cs="Times New Roman"/>
          <w:bCs/>
          <w:sz w:val="24"/>
          <w:szCs w:val="24"/>
        </w:rPr>
        <w:t>Устав Тракторозаводского района города Челябинска</w:t>
      </w:r>
      <w:r w:rsidRPr="005119C2">
        <w:rPr>
          <w:rFonts w:ascii="Times New Roman" w:hAnsi="Times New Roman" w:cs="Times New Roman"/>
          <w:sz w:val="24"/>
          <w:szCs w:val="24"/>
        </w:rPr>
        <w:t xml:space="preserve">» (приложение 3) и порядок участия граждан в обсуждении проекта  решения Совета депутатов «О внесении изменений и дополнений в </w:t>
      </w:r>
      <w:r w:rsidRPr="005119C2">
        <w:rPr>
          <w:rFonts w:ascii="Times New Roman" w:hAnsi="Times New Roman" w:cs="Times New Roman"/>
          <w:bCs/>
          <w:sz w:val="24"/>
          <w:szCs w:val="24"/>
        </w:rPr>
        <w:t>Устав Тракторозаводского района города Челябинска</w:t>
      </w:r>
      <w:r w:rsidRPr="005119C2">
        <w:rPr>
          <w:rFonts w:ascii="Times New Roman" w:hAnsi="Times New Roman" w:cs="Times New Roman"/>
          <w:sz w:val="24"/>
          <w:szCs w:val="24"/>
        </w:rPr>
        <w:t>» (приложение 4).</w:t>
      </w: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5.</w:t>
      </w:r>
      <w:r w:rsidRPr="005119C2">
        <w:rPr>
          <w:rFonts w:ascii="Times New Roman" w:hAnsi="Times New Roman" w:cs="Times New Roman"/>
          <w:sz w:val="24"/>
          <w:szCs w:val="24"/>
        </w:rPr>
        <w:tab/>
        <w:t xml:space="preserve">Назначить первое заседание Оргкомитета по проведению публичных слушаний по проекту решения Совета депутатов «О внесении изменений и дополнений в </w:t>
      </w:r>
      <w:r w:rsidRPr="005119C2">
        <w:rPr>
          <w:rFonts w:ascii="Times New Roman" w:hAnsi="Times New Roman" w:cs="Times New Roman"/>
          <w:bCs/>
          <w:sz w:val="24"/>
          <w:szCs w:val="24"/>
        </w:rPr>
        <w:t>Устав Тракторозаводского района города Челябинска»</w:t>
      </w:r>
      <w:r w:rsidRPr="005119C2">
        <w:rPr>
          <w:rFonts w:ascii="Times New Roman" w:hAnsi="Times New Roman" w:cs="Times New Roman"/>
          <w:sz w:val="24"/>
          <w:szCs w:val="24"/>
        </w:rPr>
        <w:t xml:space="preserve"> </w:t>
      </w:r>
      <w:r w:rsidRPr="00E23188">
        <w:rPr>
          <w:rFonts w:ascii="Times New Roman" w:hAnsi="Times New Roman" w:cs="Times New Roman"/>
          <w:sz w:val="24"/>
          <w:szCs w:val="24"/>
        </w:rPr>
        <w:t xml:space="preserve">на </w:t>
      </w:r>
      <w:r w:rsidR="00E23188" w:rsidRPr="00E23188">
        <w:rPr>
          <w:rFonts w:ascii="Times New Roman" w:hAnsi="Times New Roman" w:cs="Times New Roman"/>
          <w:sz w:val="24"/>
          <w:szCs w:val="24"/>
        </w:rPr>
        <w:t xml:space="preserve">23 </w:t>
      </w:r>
      <w:r w:rsidR="00F93339">
        <w:rPr>
          <w:rFonts w:ascii="Times New Roman" w:hAnsi="Times New Roman" w:cs="Times New Roman"/>
          <w:sz w:val="24"/>
          <w:szCs w:val="24"/>
        </w:rPr>
        <w:t>августа</w:t>
      </w:r>
      <w:r w:rsidR="00E23188" w:rsidRPr="00E23188">
        <w:rPr>
          <w:rFonts w:ascii="Times New Roman" w:hAnsi="Times New Roman" w:cs="Times New Roman"/>
          <w:sz w:val="24"/>
          <w:szCs w:val="24"/>
        </w:rPr>
        <w:t xml:space="preserve"> 2022</w:t>
      </w:r>
      <w:r w:rsidR="00E2318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119C2">
        <w:rPr>
          <w:rFonts w:ascii="Times New Roman" w:hAnsi="Times New Roman" w:cs="Times New Roman"/>
          <w:bCs/>
          <w:sz w:val="24"/>
          <w:szCs w:val="24"/>
        </w:rPr>
        <w:t xml:space="preserve"> по адресу ул. Горького, д. 10, </w:t>
      </w:r>
      <w:proofErr w:type="spellStart"/>
      <w:r w:rsidRPr="005119C2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5119C2">
        <w:rPr>
          <w:rFonts w:ascii="Times New Roman" w:hAnsi="Times New Roman" w:cs="Times New Roman"/>
          <w:bCs/>
          <w:sz w:val="24"/>
          <w:szCs w:val="24"/>
        </w:rPr>
        <w:t>. 2</w:t>
      </w:r>
      <w:r w:rsidR="00E23188">
        <w:rPr>
          <w:rFonts w:ascii="Times New Roman" w:hAnsi="Times New Roman" w:cs="Times New Roman"/>
          <w:bCs/>
          <w:sz w:val="24"/>
          <w:szCs w:val="24"/>
        </w:rPr>
        <w:t>5</w:t>
      </w:r>
      <w:r w:rsidRPr="005119C2">
        <w:rPr>
          <w:rFonts w:ascii="Times New Roman" w:hAnsi="Times New Roman" w:cs="Times New Roman"/>
          <w:sz w:val="24"/>
          <w:szCs w:val="24"/>
        </w:rPr>
        <w:t>.</w:t>
      </w: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6.</w:t>
      </w:r>
      <w:r w:rsidRPr="005119C2">
        <w:rPr>
          <w:rFonts w:ascii="Times New Roman" w:hAnsi="Times New Roman" w:cs="Times New Roman"/>
          <w:sz w:val="24"/>
          <w:szCs w:val="24"/>
        </w:rPr>
        <w:tab/>
        <w:t>Ответственность за исполнение настоящего решения возложить на постоянную комиссию по местному самоуправлению и регламенту.</w:t>
      </w: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7.</w:t>
      </w:r>
      <w:r w:rsidRPr="005119C2">
        <w:rPr>
          <w:rFonts w:ascii="Times New Roman" w:hAnsi="Times New Roman" w:cs="Times New Roman"/>
          <w:sz w:val="24"/>
          <w:szCs w:val="24"/>
        </w:rPr>
        <w:tab/>
        <w:t>Контроль исполнения настоящего решения поручить Председателю Совета депутатов Тракторозаводского района.</w:t>
      </w:r>
    </w:p>
    <w:p w:rsidR="005119C2" w:rsidRPr="005119C2" w:rsidRDefault="005119C2" w:rsidP="005119C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8.</w:t>
      </w:r>
      <w:r w:rsidRPr="005119C2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 момента его подписания и подлежит официальному опубликованию.</w:t>
      </w:r>
    </w:p>
    <w:p w:rsidR="005119C2" w:rsidRPr="005119C2" w:rsidRDefault="005119C2" w:rsidP="005119C2">
      <w:pPr>
        <w:tabs>
          <w:tab w:val="num" w:pos="-90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19C2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 от </w:t>
      </w:r>
      <w:r w:rsidR="00865C90">
        <w:rPr>
          <w:rFonts w:ascii="Times New Roman" w:hAnsi="Times New Roman" w:cs="Times New Roman"/>
          <w:sz w:val="24"/>
          <w:szCs w:val="24"/>
        </w:rPr>
        <w:t>18.08.2022 г.</w:t>
      </w:r>
      <w:r w:rsidRPr="005119C2">
        <w:rPr>
          <w:rFonts w:ascii="Times New Roman" w:hAnsi="Times New Roman" w:cs="Times New Roman"/>
          <w:sz w:val="24"/>
          <w:szCs w:val="24"/>
        </w:rPr>
        <w:t xml:space="preserve"> №</w:t>
      </w:r>
      <w:r w:rsidR="00865C90">
        <w:rPr>
          <w:rFonts w:ascii="Times New Roman" w:hAnsi="Times New Roman" w:cs="Times New Roman"/>
          <w:sz w:val="24"/>
          <w:szCs w:val="24"/>
        </w:rPr>
        <w:t xml:space="preserve"> 20/2</w:t>
      </w:r>
    </w:p>
    <w:p w:rsidR="005119C2" w:rsidRPr="005119C2" w:rsidRDefault="005119C2" w:rsidP="005119C2">
      <w:pPr>
        <w:pStyle w:val="a4"/>
        <w:rPr>
          <w:sz w:val="24"/>
        </w:rPr>
      </w:pPr>
      <w:r w:rsidRPr="005119C2">
        <w:rPr>
          <w:rFonts w:eastAsia="Calibri"/>
          <w:sz w:val="24"/>
          <w:lang w:eastAsia="en-US"/>
        </w:rPr>
        <w:object w:dxaOrig="4069" w:dyaOrig="4361">
          <v:shape id="_x0000_i1026" type="#_x0000_t75" style="width:49.45pt;height:51.95pt" o:ole="">
            <v:imagedata r:id="rId5" o:title=""/>
          </v:shape>
          <o:OLEObject Type="Embed" ProgID="CorelDRAW.Graphic.12" ShapeID="_x0000_i1026" DrawAspect="Content" ObjectID="_1722076978" r:id="rId7"/>
        </w:object>
      </w:r>
    </w:p>
    <w:p w:rsidR="005119C2" w:rsidRPr="005119C2" w:rsidRDefault="005119C2" w:rsidP="005119C2">
      <w:pPr>
        <w:pStyle w:val="a4"/>
        <w:rPr>
          <w:sz w:val="24"/>
        </w:rPr>
      </w:pPr>
      <w:r w:rsidRPr="005119C2">
        <w:rPr>
          <w:sz w:val="24"/>
        </w:rPr>
        <w:t>СОВЕТ депутатов тракторозаводского района</w:t>
      </w:r>
    </w:p>
    <w:p w:rsidR="005119C2" w:rsidRPr="005119C2" w:rsidRDefault="005119C2" w:rsidP="005119C2">
      <w:pPr>
        <w:pStyle w:val="a4"/>
        <w:rPr>
          <w:b w:val="0"/>
          <w:bCs w:val="0"/>
          <w:sz w:val="24"/>
        </w:rPr>
      </w:pPr>
      <w:r w:rsidRPr="005119C2">
        <w:rPr>
          <w:sz w:val="24"/>
        </w:rPr>
        <w:t>города челябинска</w:t>
      </w:r>
      <w:r w:rsidRPr="005119C2">
        <w:rPr>
          <w:sz w:val="24"/>
        </w:rPr>
        <w:br/>
      </w:r>
      <w:r w:rsidRPr="005119C2">
        <w:rPr>
          <w:caps w:val="0"/>
          <w:sz w:val="24"/>
        </w:rPr>
        <w:t>второго созыва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5119C2" w:rsidRPr="005119C2" w:rsidTr="00437646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19C2" w:rsidRPr="005119C2" w:rsidRDefault="005119C2" w:rsidP="0051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5119C2" w:rsidRPr="00437646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19C2" w:rsidRP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от                                                                                                                                          №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119C2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5119C2" w:rsidRP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5119C2" w:rsidRPr="005119C2" w:rsidRDefault="005119C2" w:rsidP="0051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в Устав Тракторозаводского района</w:t>
      </w:r>
    </w:p>
    <w:p w:rsidR="005119C2" w:rsidRPr="005119C2" w:rsidRDefault="005119C2" w:rsidP="0051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5119C2" w:rsidRPr="005119C2" w:rsidRDefault="005119C2" w:rsidP="0051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C2"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5119C2" w:rsidRPr="005119C2" w:rsidRDefault="005119C2" w:rsidP="005119C2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19C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119C2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5119C2" w:rsidRPr="005119C2" w:rsidRDefault="005119C2" w:rsidP="005119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339" w:rsidRPr="002924A8" w:rsidRDefault="00F93339" w:rsidP="00F93339">
      <w:pPr>
        <w:ind w:hanging="180"/>
        <w:jc w:val="center"/>
        <w:rPr>
          <w:b/>
          <w:sz w:val="26"/>
          <w:szCs w:val="26"/>
        </w:rPr>
      </w:pP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 xml:space="preserve">1. Внести в Устав Тракторозаводского района города </w:t>
      </w:r>
      <w:proofErr w:type="gramStart"/>
      <w:r w:rsidRPr="00F93339">
        <w:rPr>
          <w:rFonts w:ascii="Times New Roman" w:hAnsi="Times New Roman" w:cs="Times New Roman"/>
          <w:sz w:val="24"/>
          <w:szCs w:val="24"/>
        </w:rPr>
        <w:t>Челябинска</w:t>
      </w:r>
      <w:proofErr w:type="gramEnd"/>
      <w:r w:rsidRPr="00F9333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93339" w:rsidRPr="00F93339" w:rsidRDefault="00F93339" w:rsidP="00F933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Пункт 6 статьи 8 «Местный референдум» изложить в следующей редакции:</w:t>
      </w:r>
    </w:p>
    <w:p w:rsidR="00F93339" w:rsidRPr="00F93339" w:rsidRDefault="00F93339" w:rsidP="00F9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«6. Проведение местного референдума возлагается на 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F93339" w:rsidRPr="00F93339" w:rsidRDefault="00F93339" w:rsidP="00F9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Pr="00F93339" w:rsidRDefault="00F93339" w:rsidP="00F933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 xml:space="preserve">2) главу 9  </w:t>
      </w:r>
      <w:r w:rsidRPr="00F93339">
        <w:rPr>
          <w:rFonts w:ascii="Times New Roman" w:hAnsi="Times New Roman" w:cs="Times New Roman"/>
          <w:b/>
          <w:sz w:val="24"/>
          <w:szCs w:val="24"/>
        </w:rPr>
        <w:t>«Избирательная комиссия»</w:t>
      </w:r>
      <w:r w:rsidRPr="00F933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93339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Pr="00F93339">
        <w:rPr>
          <w:rFonts w:ascii="Times New Roman" w:hAnsi="Times New Roman" w:cs="Times New Roman"/>
          <w:b/>
          <w:sz w:val="24"/>
          <w:szCs w:val="24"/>
        </w:rPr>
        <w:t>;</w:t>
      </w:r>
    </w:p>
    <w:p w:rsidR="00F93339" w:rsidRPr="00F93339" w:rsidRDefault="00F93339" w:rsidP="00F933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3) В статье 36 «Порядок подготовки, опубликования (обнародования) и вступления в силу правовых актов органов местного самоуправления и должностных лиц местного самоуправления»: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наименование статьи изложить в новой редакции: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«Статья 36. Порядок подготовки, опубликования и вступления в силу правовых актов органов местного самоуправления и должностных лиц местного самоуправления»;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Тракторозаводского района, вступают в силу после их официального опубликования.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Тракторозаводского района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контракта.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 xml:space="preserve">Для официального опубликования муниципальных правовых актов Тракторозаводского района и соглашений органы местного самоуправления Тракторозаводского района вправе также использовать сетевые издания, определенные </w:t>
      </w:r>
      <w:r w:rsidRPr="00F93339">
        <w:rPr>
          <w:rFonts w:ascii="Times New Roman" w:hAnsi="Times New Roman" w:cs="Times New Roman"/>
          <w:sz w:val="24"/>
          <w:szCs w:val="24"/>
        </w:rPr>
        <w:lastRenderedPageBreak/>
        <w:t>решением Совета депутатов Тракторозаводского района. 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приводиться.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Для размещения муниципальных правовых актов Тракторозаводского района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F933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3339">
        <w:rPr>
          <w:rFonts w:ascii="Times New Roman" w:hAnsi="Times New Roman" w:cs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 w:rsidRPr="00F93339">
        <w:rPr>
          <w:rFonts w:ascii="Times New Roman" w:hAnsi="Times New Roman" w:cs="Times New Roman"/>
          <w:sz w:val="24"/>
          <w:szCs w:val="24"/>
        </w:rPr>
        <w:t xml:space="preserve">Эл № ФС77-72471 от 05.03.2018). </w:t>
      </w:r>
      <w:proofErr w:type="gramEnd"/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Порядок опубликования муниципальных правовых актов Тракторозаводского района города Челябинска, соглашений, заключаемых между органами местного самоуправления Тракторозаводского района, устанавливается решением Совета депутатов Тракторозаводского района</w:t>
      </w:r>
      <w:proofErr w:type="gramStart"/>
      <w:r w:rsidRPr="00F9333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«6. Принятые решения Совета депутатов Тракторозаводского района нормативного характера, направляются главе Тракторозаводского района для подписания и опубликования в течение 10 дней</w:t>
      </w:r>
      <w:proofErr w:type="gramStart"/>
      <w:r w:rsidRPr="00F9333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93339" w:rsidRPr="00F93339" w:rsidRDefault="00F93339" w:rsidP="00F9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средстве массовой информации газете «Вечерний Челябинск»,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93339" w:rsidRPr="00F93339" w:rsidRDefault="00F93339" w:rsidP="00F9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F93339" w:rsidRPr="00F93339" w:rsidRDefault="00F93339" w:rsidP="00F933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39" w:rsidRPr="00F93339" w:rsidRDefault="00F93339" w:rsidP="00F933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39" w:rsidRPr="00F93339" w:rsidRDefault="00F93339" w:rsidP="00F9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>Председатель Совета  депутатов</w:t>
      </w:r>
    </w:p>
    <w:p w:rsidR="00F93339" w:rsidRPr="00F93339" w:rsidRDefault="00F93339" w:rsidP="00F9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93339"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F93339" w:rsidRPr="00F93339" w:rsidRDefault="00F93339" w:rsidP="00F9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Pr="00F93339" w:rsidRDefault="00F93339" w:rsidP="00F9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3339" w:rsidRPr="00F93339" w:rsidRDefault="00F93339" w:rsidP="00F93339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3339">
        <w:rPr>
          <w:rFonts w:ascii="Times New Roman" w:hAnsi="Times New Roman" w:cs="Times New Roman"/>
          <w:sz w:val="24"/>
          <w:szCs w:val="24"/>
        </w:rPr>
        <w:t xml:space="preserve">Глава Тракторозаводского района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93339">
        <w:rPr>
          <w:rFonts w:ascii="Times New Roman" w:hAnsi="Times New Roman" w:cs="Times New Roman"/>
          <w:sz w:val="24"/>
          <w:szCs w:val="24"/>
        </w:rPr>
        <w:t>Ю.В. Кузнецов</w:t>
      </w:r>
    </w:p>
    <w:p w:rsidR="00F93339" w:rsidRPr="002B6920" w:rsidRDefault="00F93339" w:rsidP="00F93339">
      <w:pPr>
        <w:rPr>
          <w:sz w:val="28"/>
          <w:szCs w:val="28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3339" w:rsidRPr="005119C2" w:rsidRDefault="00F93339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84997" w:rsidRDefault="00684997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от </w:t>
      </w:r>
      <w:r w:rsidR="00865C90">
        <w:rPr>
          <w:rFonts w:ascii="Times New Roman" w:hAnsi="Times New Roman" w:cs="Times New Roman"/>
          <w:sz w:val="24"/>
          <w:szCs w:val="24"/>
        </w:rPr>
        <w:t>18.08.2022 г.</w:t>
      </w:r>
      <w:r w:rsidRPr="005119C2">
        <w:rPr>
          <w:rFonts w:ascii="Times New Roman" w:hAnsi="Times New Roman" w:cs="Times New Roman"/>
          <w:sz w:val="24"/>
          <w:szCs w:val="24"/>
        </w:rPr>
        <w:t xml:space="preserve"> № </w:t>
      </w:r>
      <w:r w:rsidR="00865C90">
        <w:rPr>
          <w:rFonts w:ascii="Times New Roman" w:hAnsi="Times New Roman" w:cs="Times New Roman"/>
          <w:sz w:val="24"/>
          <w:szCs w:val="24"/>
        </w:rPr>
        <w:t>20/2</w:t>
      </w:r>
    </w:p>
    <w:p w:rsidR="005119C2" w:rsidRPr="005119C2" w:rsidRDefault="005119C2" w:rsidP="00511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C2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по проведению публичных слушаний 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C2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депутатов 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9C2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</w:t>
      </w:r>
      <w:r w:rsidRPr="005119C2">
        <w:rPr>
          <w:rFonts w:ascii="Times New Roman" w:hAnsi="Times New Roman" w:cs="Times New Roman"/>
          <w:b/>
          <w:bCs/>
          <w:sz w:val="24"/>
          <w:szCs w:val="24"/>
        </w:rPr>
        <w:t xml:space="preserve">Устав Тракторозаводского района 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9C2">
        <w:rPr>
          <w:rFonts w:ascii="Times New Roman" w:hAnsi="Times New Roman" w:cs="Times New Roman"/>
          <w:b/>
          <w:bCs/>
          <w:sz w:val="24"/>
          <w:szCs w:val="24"/>
        </w:rPr>
        <w:t>города Челябинска»</w:t>
      </w:r>
    </w:p>
    <w:p w:rsidR="005119C2" w:rsidRPr="005119C2" w:rsidRDefault="005119C2" w:rsidP="00511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26"/>
        <w:gridCol w:w="2976"/>
        <w:gridCol w:w="6379"/>
      </w:tblGrid>
      <w:tr w:rsidR="005119C2" w:rsidRPr="005119C2" w:rsidTr="00287D11">
        <w:tc>
          <w:tcPr>
            <w:tcW w:w="9781" w:type="dxa"/>
            <w:gridSpan w:val="3"/>
            <w:hideMark/>
          </w:tcPr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Оргкомитета:</w:t>
            </w:r>
          </w:p>
        </w:tc>
      </w:tr>
      <w:tr w:rsidR="005119C2" w:rsidRPr="005119C2" w:rsidTr="00287D11">
        <w:tc>
          <w:tcPr>
            <w:tcW w:w="426" w:type="dxa"/>
          </w:tcPr>
          <w:p w:rsidR="005119C2" w:rsidRPr="005119C2" w:rsidRDefault="005119C2" w:rsidP="005119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5119C2" w:rsidRPr="005119C2" w:rsidRDefault="005119C2" w:rsidP="0051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Горбунов Владимир Александрович</w:t>
            </w:r>
          </w:p>
        </w:tc>
        <w:tc>
          <w:tcPr>
            <w:tcW w:w="6379" w:type="dxa"/>
          </w:tcPr>
          <w:p w:rsidR="005119C2" w:rsidRPr="005119C2" w:rsidRDefault="005119C2" w:rsidP="0051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- Председатель Совета депутатов Тракторозаводского  района;</w:t>
            </w:r>
          </w:p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C2" w:rsidRPr="005119C2" w:rsidTr="00287D11">
        <w:tc>
          <w:tcPr>
            <w:tcW w:w="9781" w:type="dxa"/>
            <w:gridSpan w:val="3"/>
            <w:hideMark/>
          </w:tcPr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Оргкомитета:</w:t>
            </w:r>
          </w:p>
        </w:tc>
      </w:tr>
      <w:tr w:rsidR="005119C2" w:rsidRPr="005119C2" w:rsidTr="00287D11">
        <w:tc>
          <w:tcPr>
            <w:tcW w:w="426" w:type="dxa"/>
          </w:tcPr>
          <w:p w:rsidR="005119C2" w:rsidRPr="005119C2" w:rsidRDefault="005119C2" w:rsidP="005119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5119C2" w:rsidRPr="005119C2" w:rsidRDefault="005119C2" w:rsidP="0051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Расулев</w:t>
            </w:r>
            <w:proofErr w:type="spellEnd"/>
            <w:r w:rsidRPr="005119C2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Талипович</w:t>
            </w:r>
            <w:proofErr w:type="spellEnd"/>
          </w:p>
        </w:tc>
        <w:tc>
          <w:tcPr>
            <w:tcW w:w="6379" w:type="dxa"/>
            <w:hideMark/>
          </w:tcPr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ab/>
              <w:t>заместитель Председателя Совета депутатов, депутат Совета депутатов по избирательному округу      № 21;</w:t>
            </w:r>
          </w:p>
        </w:tc>
      </w:tr>
      <w:tr w:rsidR="005119C2" w:rsidRPr="005119C2" w:rsidTr="00287D11">
        <w:tc>
          <w:tcPr>
            <w:tcW w:w="9781" w:type="dxa"/>
            <w:gridSpan w:val="3"/>
            <w:hideMark/>
          </w:tcPr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Оргкомитета</w:t>
            </w:r>
          </w:p>
        </w:tc>
      </w:tr>
      <w:tr w:rsidR="005119C2" w:rsidRPr="005119C2" w:rsidTr="00287D11">
        <w:tc>
          <w:tcPr>
            <w:tcW w:w="426" w:type="dxa"/>
          </w:tcPr>
          <w:p w:rsidR="005119C2" w:rsidRPr="005119C2" w:rsidRDefault="005119C2" w:rsidP="005119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5119C2" w:rsidRPr="005119C2" w:rsidRDefault="005119C2" w:rsidP="0051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Крикун Марина</w:t>
            </w:r>
          </w:p>
          <w:p w:rsidR="005119C2" w:rsidRPr="005119C2" w:rsidRDefault="005119C2" w:rsidP="0051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hideMark/>
          </w:tcPr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консультант – юрист аппарата Совета депутатов</w:t>
            </w:r>
          </w:p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района;</w:t>
            </w:r>
          </w:p>
        </w:tc>
      </w:tr>
      <w:tr w:rsidR="005119C2" w:rsidRPr="005119C2" w:rsidTr="00287D11">
        <w:tc>
          <w:tcPr>
            <w:tcW w:w="9781" w:type="dxa"/>
            <w:gridSpan w:val="3"/>
            <w:hideMark/>
          </w:tcPr>
          <w:p w:rsidR="005119C2" w:rsidRPr="005119C2" w:rsidRDefault="005119C2" w:rsidP="005119C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Оргкомитета:</w:t>
            </w:r>
          </w:p>
        </w:tc>
      </w:tr>
      <w:tr w:rsidR="005119C2" w:rsidRPr="005119C2" w:rsidTr="00287D11">
        <w:tc>
          <w:tcPr>
            <w:tcW w:w="426" w:type="dxa"/>
          </w:tcPr>
          <w:p w:rsidR="005119C2" w:rsidRPr="005119C2" w:rsidRDefault="005119C2" w:rsidP="005119C2">
            <w:pPr>
              <w:numPr>
                <w:ilvl w:val="0"/>
                <w:numId w:val="2"/>
              </w:numPr>
              <w:tabs>
                <w:tab w:val="clear" w:pos="0"/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5119C2" w:rsidRPr="005119C2" w:rsidRDefault="005119C2" w:rsidP="005119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Владиславович</w:t>
            </w:r>
          </w:p>
        </w:tc>
        <w:tc>
          <w:tcPr>
            <w:tcW w:w="6379" w:type="dxa"/>
            <w:hideMark/>
          </w:tcPr>
          <w:p w:rsidR="005119C2" w:rsidRPr="005119C2" w:rsidRDefault="005119C2" w:rsidP="00511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по местному самоуправлению и регламенту, </w:t>
            </w: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по избирательному 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119C2" w:rsidRPr="005119C2" w:rsidTr="00287D11">
        <w:tc>
          <w:tcPr>
            <w:tcW w:w="426" w:type="dxa"/>
          </w:tcPr>
          <w:p w:rsidR="005119C2" w:rsidRPr="005119C2" w:rsidRDefault="005119C2" w:rsidP="005119C2">
            <w:pPr>
              <w:numPr>
                <w:ilvl w:val="0"/>
                <w:numId w:val="2"/>
              </w:numPr>
              <w:tabs>
                <w:tab w:val="clear" w:pos="0"/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5119C2" w:rsidRPr="005119C2" w:rsidRDefault="005119C2" w:rsidP="005119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bCs/>
                <w:sz w:val="24"/>
                <w:szCs w:val="24"/>
              </w:rPr>
              <w:t>Беспалова Наталья Анатольевна</w:t>
            </w:r>
          </w:p>
        </w:tc>
        <w:tc>
          <w:tcPr>
            <w:tcW w:w="6379" w:type="dxa"/>
            <w:hideMark/>
          </w:tcPr>
          <w:p w:rsidR="005119C2" w:rsidRPr="005119C2" w:rsidRDefault="005119C2" w:rsidP="00511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>- начальник организационно-правового отдела аппарата Совета депутатов;</w:t>
            </w:r>
          </w:p>
        </w:tc>
      </w:tr>
      <w:tr w:rsidR="005119C2" w:rsidRPr="005119C2" w:rsidTr="00287D11">
        <w:tc>
          <w:tcPr>
            <w:tcW w:w="426" w:type="dxa"/>
          </w:tcPr>
          <w:p w:rsidR="005119C2" w:rsidRPr="005119C2" w:rsidRDefault="005119C2" w:rsidP="005119C2">
            <w:pPr>
              <w:numPr>
                <w:ilvl w:val="0"/>
                <w:numId w:val="2"/>
              </w:numPr>
              <w:tabs>
                <w:tab w:val="clear" w:pos="0"/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5119C2" w:rsidRPr="005119C2" w:rsidRDefault="00471134" w:rsidP="005119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Пименова Валерия Вадимовна</w:t>
            </w:r>
          </w:p>
        </w:tc>
        <w:tc>
          <w:tcPr>
            <w:tcW w:w="6379" w:type="dxa"/>
            <w:hideMark/>
          </w:tcPr>
          <w:p w:rsidR="005119C2" w:rsidRPr="005119C2" w:rsidRDefault="005119C2" w:rsidP="0047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134" w:rsidRPr="00471134">
              <w:rPr>
                <w:rFonts w:ascii="Times New Roman" w:hAnsi="Times New Roman" w:cs="Times New Roman"/>
                <w:sz w:val="24"/>
                <w:szCs w:val="24"/>
              </w:rPr>
              <w:t>юриск</w:t>
            </w:r>
            <w:r w:rsidRPr="00471134">
              <w:rPr>
                <w:rFonts w:ascii="Times New Roman" w:hAnsi="Times New Roman" w:cs="Times New Roman"/>
                <w:sz w:val="24"/>
                <w:szCs w:val="24"/>
              </w:rPr>
              <w:t>онсульт правового отдела</w:t>
            </w:r>
            <w:r w:rsidRPr="005119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Тракторозаводского района;</w:t>
            </w:r>
          </w:p>
        </w:tc>
      </w:tr>
    </w:tbl>
    <w:p w:rsidR="005119C2" w:rsidRP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left="345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119C2" w:rsidRPr="005119C2" w:rsidRDefault="005119C2" w:rsidP="005119C2">
      <w:pPr>
        <w:spacing w:after="0" w:line="240" w:lineRule="auto"/>
        <w:ind w:left="345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19C2"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3339" w:rsidRDefault="00F93339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от </w:t>
      </w:r>
      <w:r w:rsidR="00865C90">
        <w:rPr>
          <w:rFonts w:ascii="Times New Roman" w:hAnsi="Times New Roman" w:cs="Times New Roman"/>
          <w:sz w:val="24"/>
          <w:szCs w:val="24"/>
        </w:rPr>
        <w:t>18.08.2022 г.</w:t>
      </w:r>
      <w:r w:rsidRPr="005119C2">
        <w:rPr>
          <w:rFonts w:ascii="Times New Roman" w:hAnsi="Times New Roman" w:cs="Times New Roman"/>
          <w:sz w:val="24"/>
          <w:szCs w:val="24"/>
        </w:rPr>
        <w:t xml:space="preserve"> №</w:t>
      </w:r>
      <w:r w:rsidR="00865C90">
        <w:rPr>
          <w:rFonts w:ascii="Times New Roman" w:hAnsi="Times New Roman" w:cs="Times New Roman"/>
          <w:sz w:val="24"/>
          <w:szCs w:val="24"/>
        </w:rPr>
        <w:t xml:space="preserve"> 20/2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Порядок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Pr="005119C2">
        <w:rPr>
          <w:rFonts w:ascii="Times New Roman" w:hAnsi="Times New Roman" w:cs="Times New Roman"/>
          <w:bCs w:val="0"/>
          <w:sz w:val="24"/>
          <w:szCs w:val="24"/>
        </w:rPr>
        <w:t xml:space="preserve">Устав Тракторозаводского района 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bCs w:val="0"/>
          <w:sz w:val="24"/>
          <w:szCs w:val="24"/>
        </w:rPr>
        <w:t>города Челябинска»</w:t>
      </w:r>
    </w:p>
    <w:p w:rsidR="005119C2" w:rsidRPr="005119C2" w:rsidRDefault="005119C2" w:rsidP="005119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1. Предложения граждан по проекту решения Совета депутатов «О внесении изменений и дополнений в </w:t>
      </w:r>
      <w:r w:rsidRPr="005119C2">
        <w:rPr>
          <w:rFonts w:ascii="Times New Roman" w:hAnsi="Times New Roman" w:cs="Times New Roman"/>
          <w:bCs/>
          <w:sz w:val="24"/>
          <w:szCs w:val="24"/>
        </w:rPr>
        <w:t>Устав Тракторозаводского района города Челябинска»</w:t>
      </w:r>
      <w:r w:rsidRPr="005119C2">
        <w:rPr>
          <w:rFonts w:ascii="Times New Roman" w:hAnsi="Times New Roman" w:cs="Times New Roman"/>
          <w:sz w:val="24"/>
          <w:szCs w:val="24"/>
        </w:rPr>
        <w:t xml:space="preserve"> принимаются со дня опубликования проекта в одном из официальных источников опубликования правовых актов органов местного самоуправления.</w:t>
      </w:r>
    </w:p>
    <w:p w:rsidR="005119C2" w:rsidRPr="005119C2" w:rsidRDefault="005119C2" w:rsidP="005119C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119C2">
        <w:rPr>
          <w:rFonts w:ascii="Times New Roman" w:hAnsi="Times New Roman" w:cs="Times New Roman"/>
          <w:sz w:val="24"/>
          <w:szCs w:val="24"/>
        </w:rPr>
        <w:t>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аппарат Совета депутатов Тракторозаводского района, организационно-правовой отдел (г. Челябинск, ул. Горького, д. 10, кабинет № 25), где регистрируются и передаются на рассмотрение Оргкомитету по проведению публичных слушаний по проекту решения Совета депутатов «О внесении изменений и дополнений</w:t>
      </w:r>
      <w:proofErr w:type="gramEnd"/>
      <w:r w:rsidRPr="005119C2">
        <w:rPr>
          <w:rFonts w:ascii="Times New Roman" w:hAnsi="Times New Roman" w:cs="Times New Roman"/>
          <w:sz w:val="24"/>
          <w:szCs w:val="24"/>
        </w:rPr>
        <w:t xml:space="preserve"> в </w:t>
      </w:r>
      <w:r w:rsidRPr="005119C2">
        <w:rPr>
          <w:rFonts w:ascii="Times New Roman" w:hAnsi="Times New Roman" w:cs="Times New Roman"/>
          <w:bCs/>
          <w:sz w:val="24"/>
          <w:szCs w:val="24"/>
        </w:rPr>
        <w:t>Устав Тракторозаводского  района города Челябинска»</w:t>
      </w:r>
      <w:r w:rsidRPr="005119C2">
        <w:rPr>
          <w:rFonts w:ascii="Times New Roman" w:hAnsi="Times New Roman" w:cs="Times New Roman"/>
          <w:sz w:val="24"/>
          <w:szCs w:val="24"/>
        </w:rPr>
        <w:t>.</w:t>
      </w:r>
    </w:p>
    <w:p w:rsidR="005119C2" w:rsidRPr="005119C2" w:rsidRDefault="005119C2" w:rsidP="00511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eastAsia="Calibri" w:hAnsi="Times New Roman" w:cs="Times New Roman"/>
          <w:sz w:val="24"/>
          <w:szCs w:val="24"/>
        </w:rPr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5119C2" w:rsidRPr="005119C2" w:rsidRDefault="005119C2" w:rsidP="005119C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3. Граждане, имеющие предложения по вопросу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5119C2" w:rsidRPr="005119C2" w:rsidRDefault="005119C2" w:rsidP="005119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4.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5119C2" w:rsidRPr="005119C2" w:rsidRDefault="005119C2" w:rsidP="005119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19C2">
        <w:rPr>
          <w:rFonts w:ascii="Times New Roman" w:hAnsi="Times New Roman" w:cs="Times New Roman"/>
          <w:sz w:val="24"/>
          <w:szCs w:val="24"/>
        </w:rPr>
        <w:t xml:space="preserve">  В.А. Горбунов</w:t>
      </w: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5119C2" w:rsidRPr="005119C2" w:rsidRDefault="005119C2" w:rsidP="00511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от  </w:t>
      </w:r>
      <w:r w:rsidR="00865C90">
        <w:rPr>
          <w:rFonts w:ascii="Times New Roman" w:hAnsi="Times New Roman" w:cs="Times New Roman"/>
          <w:sz w:val="24"/>
          <w:szCs w:val="24"/>
        </w:rPr>
        <w:t xml:space="preserve">18.08.2022 г. </w:t>
      </w:r>
      <w:r w:rsidRPr="005119C2">
        <w:rPr>
          <w:rFonts w:ascii="Times New Roman" w:hAnsi="Times New Roman" w:cs="Times New Roman"/>
          <w:sz w:val="24"/>
          <w:szCs w:val="24"/>
        </w:rPr>
        <w:t xml:space="preserve"> № </w:t>
      </w:r>
      <w:r w:rsidR="00865C90">
        <w:rPr>
          <w:rFonts w:ascii="Times New Roman" w:hAnsi="Times New Roman" w:cs="Times New Roman"/>
          <w:sz w:val="24"/>
          <w:szCs w:val="24"/>
        </w:rPr>
        <w:t>20/2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>Порядок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участия граждан в обсуждении проекта решения Совета депутатов 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Pr="005119C2">
        <w:rPr>
          <w:rFonts w:ascii="Times New Roman" w:hAnsi="Times New Roman" w:cs="Times New Roman"/>
          <w:bCs w:val="0"/>
          <w:sz w:val="24"/>
          <w:szCs w:val="24"/>
        </w:rPr>
        <w:t xml:space="preserve">Устав Тракторозаводского района 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119C2">
        <w:rPr>
          <w:rFonts w:ascii="Times New Roman" w:hAnsi="Times New Roman" w:cs="Times New Roman"/>
          <w:bCs w:val="0"/>
          <w:sz w:val="24"/>
          <w:szCs w:val="24"/>
        </w:rPr>
        <w:t>города Челябинска»</w:t>
      </w:r>
    </w:p>
    <w:p w:rsidR="005119C2" w:rsidRPr="005119C2" w:rsidRDefault="005119C2" w:rsidP="005119C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119C2" w:rsidRPr="005119C2" w:rsidRDefault="005119C2" w:rsidP="0051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  1. Граждане извещаются через средства массовой информации о проведении публичных слушаний по проекту решения Совета депутатов «О внесении изменений и дополнений в Устав Тракторозаводского района гор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19C2">
        <w:rPr>
          <w:rFonts w:ascii="Times New Roman" w:hAnsi="Times New Roman" w:cs="Times New Roman"/>
          <w:sz w:val="24"/>
          <w:szCs w:val="24"/>
        </w:rPr>
        <w:t>да Челябинска».</w:t>
      </w:r>
    </w:p>
    <w:p w:rsidR="005119C2" w:rsidRPr="005119C2" w:rsidRDefault="005119C2" w:rsidP="005119C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9C2">
        <w:rPr>
          <w:rFonts w:ascii="Times New Roman" w:eastAsia="Calibri" w:hAnsi="Times New Roman" w:cs="Times New Roman"/>
          <w:sz w:val="24"/>
          <w:szCs w:val="24"/>
        </w:rPr>
        <w:tab/>
        <w:t>2. 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5119C2" w:rsidRPr="005119C2" w:rsidRDefault="005119C2" w:rsidP="005119C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9C2">
        <w:rPr>
          <w:rFonts w:ascii="Times New Roman" w:eastAsia="Calibri" w:hAnsi="Times New Roman" w:cs="Times New Roman"/>
          <w:sz w:val="24"/>
          <w:szCs w:val="24"/>
        </w:rPr>
        <w:tab/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5119C2" w:rsidRPr="005119C2" w:rsidRDefault="005119C2" w:rsidP="005119C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ab/>
        <w:t>3. 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 предъявлению документа, удостоверяющего личность.</w:t>
      </w:r>
    </w:p>
    <w:p w:rsidR="005119C2" w:rsidRPr="005119C2" w:rsidRDefault="005119C2" w:rsidP="005119C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bCs/>
          <w:sz w:val="24"/>
          <w:szCs w:val="24"/>
        </w:rPr>
        <w:tab/>
        <w:t xml:space="preserve">4. Регистрация </w:t>
      </w:r>
      <w:r w:rsidRPr="005119C2">
        <w:rPr>
          <w:rFonts w:ascii="Times New Roman" w:hAnsi="Times New Roman" w:cs="Times New Roman"/>
          <w:sz w:val="24"/>
          <w:szCs w:val="24"/>
        </w:rPr>
        <w:t>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5119C2" w:rsidRPr="005119C2" w:rsidRDefault="005119C2" w:rsidP="005119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ab/>
        <w:t>5. 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5119C2" w:rsidRPr="005119C2" w:rsidRDefault="005119C2" w:rsidP="005119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 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5119C2" w:rsidRPr="005119C2" w:rsidRDefault="005119C2" w:rsidP="00511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119C2" w:rsidRPr="005119C2" w:rsidRDefault="005119C2" w:rsidP="0051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2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19C2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5119C2" w:rsidRPr="005119C2" w:rsidRDefault="005119C2" w:rsidP="005119C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19C2" w:rsidRDefault="005119C2" w:rsidP="005119C2">
      <w:pPr>
        <w:tabs>
          <w:tab w:val="left" w:pos="7890"/>
        </w:tabs>
        <w:ind w:right="-1"/>
        <w:jc w:val="both"/>
        <w:rPr>
          <w:sz w:val="26"/>
          <w:szCs w:val="26"/>
        </w:rPr>
      </w:pPr>
    </w:p>
    <w:p w:rsidR="005119C2" w:rsidRDefault="005119C2" w:rsidP="005119C2">
      <w:pPr>
        <w:tabs>
          <w:tab w:val="left" w:pos="7890"/>
        </w:tabs>
        <w:ind w:right="-1"/>
        <w:jc w:val="both"/>
        <w:rPr>
          <w:sz w:val="26"/>
          <w:szCs w:val="26"/>
        </w:rPr>
      </w:pPr>
    </w:p>
    <w:p w:rsidR="005119C2" w:rsidRDefault="005119C2" w:rsidP="005119C2">
      <w:pPr>
        <w:tabs>
          <w:tab w:val="left" w:pos="7890"/>
        </w:tabs>
        <w:ind w:right="-1"/>
        <w:jc w:val="both"/>
      </w:pPr>
    </w:p>
    <w:p w:rsidR="005119C2" w:rsidRDefault="005119C2" w:rsidP="00511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9C2" w:rsidSect="005119C2">
      <w:type w:val="continuous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D10"/>
    <w:multiLevelType w:val="multilevel"/>
    <w:tmpl w:val="C2061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7" w:hanging="1050"/>
      </w:pPr>
    </w:lvl>
    <w:lvl w:ilvl="2">
      <w:start w:val="1"/>
      <w:numFmt w:val="decimal"/>
      <w:isLgl/>
      <w:lvlText w:val="%1.%2.%3."/>
      <w:lvlJc w:val="left"/>
      <w:pPr>
        <w:ind w:left="1824" w:hanging="105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1EC24100"/>
    <w:multiLevelType w:val="hybridMultilevel"/>
    <w:tmpl w:val="1B5A9D1E"/>
    <w:lvl w:ilvl="0" w:tplc="23747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3C75B2"/>
    <w:multiLevelType w:val="hybridMultilevel"/>
    <w:tmpl w:val="E8F45DD6"/>
    <w:lvl w:ilvl="0" w:tplc="1AB872F2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175E9"/>
    <w:multiLevelType w:val="multilevel"/>
    <w:tmpl w:val="3648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19C2"/>
    <w:rsid w:val="00045524"/>
    <w:rsid w:val="001263D9"/>
    <w:rsid w:val="001A2A98"/>
    <w:rsid w:val="00251538"/>
    <w:rsid w:val="002C19C7"/>
    <w:rsid w:val="002F4033"/>
    <w:rsid w:val="00307418"/>
    <w:rsid w:val="00397232"/>
    <w:rsid w:val="003C305F"/>
    <w:rsid w:val="003F7CDF"/>
    <w:rsid w:val="00426DC3"/>
    <w:rsid w:val="00437646"/>
    <w:rsid w:val="00457F1D"/>
    <w:rsid w:val="00471134"/>
    <w:rsid w:val="004D6BDF"/>
    <w:rsid w:val="005119C2"/>
    <w:rsid w:val="00593E58"/>
    <w:rsid w:val="005E43BF"/>
    <w:rsid w:val="00634EFF"/>
    <w:rsid w:val="00676D50"/>
    <w:rsid w:val="00684997"/>
    <w:rsid w:val="006B5176"/>
    <w:rsid w:val="006D6324"/>
    <w:rsid w:val="006E2B6F"/>
    <w:rsid w:val="006E3623"/>
    <w:rsid w:val="006F7699"/>
    <w:rsid w:val="00731697"/>
    <w:rsid w:val="0075138E"/>
    <w:rsid w:val="00767E24"/>
    <w:rsid w:val="008316AF"/>
    <w:rsid w:val="00844011"/>
    <w:rsid w:val="00865C90"/>
    <w:rsid w:val="00876689"/>
    <w:rsid w:val="00903396"/>
    <w:rsid w:val="00937A16"/>
    <w:rsid w:val="0099529B"/>
    <w:rsid w:val="009C2CC9"/>
    <w:rsid w:val="00A17E3D"/>
    <w:rsid w:val="00AF0495"/>
    <w:rsid w:val="00B173C2"/>
    <w:rsid w:val="00B35777"/>
    <w:rsid w:val="00B83C60"/>
    <w:rsid w:val="00B9292A"/>
    <w:rsid w:val="00BB242F"/>
    <w:rsid w:val="00C6270C"/>
    <w:rsid w:val="00CC644F"/>
    <w:rsid w:val="00CE0D79"/>
    <w:rsid w:val="00D85635"/>
    <w:rsid w:val="00DA59B6"/>
    <w:rsid w:val="00DE66D6"/>
    <w:rsid w:val="00E21F69"/>
    <w:rsid w:val="00E23188"/>
    <w:rsid w:val="00F44957"/>
    <w:rsid w:val="00F93339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C2"/>
  </w:style>
  <w:style w:type="paragraph" w:styleId="1">
    <w:name w:val="heading 1"/>
    <w:basedOn w:val="a"/>
    <w:next w:val="a"/>
    <w:link w:val="10"/>
    <w:uiPriority w:val="9"/>
    <w:qFormat/>
    <w:rsid w:val="00511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119C2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1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511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unhideWhenUsed/>
    <w:qFormat/>
    <w:rsid w:val="005119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unhideWhenUsed/>
    <w:rsid w:val="005119C2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1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1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1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19C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51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2022-08-11T10:00:00Z</cp:lastPrinted>
  <dcterms:created xsi:type="dcterms:W3CDTF">2022-08-11T09:54:00Z</dcterms:created>
  <dcterms:modified xsi:type="dcterms:W3CDTF">2022-08-15T08:57:00Z</dcterms:modified>
</cp:coreProperties>
</file>