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6899" w:rsidRDefault="00F26899" w:rsidP="00F26899">
      <w:pPr>
        <w:spacing w:after="0" w:line="240" w:lineRule="auto"/>
        <w:jc w:val="right"/>
        <w:rPr>
          <w:rFonts w:ascii="Times New Roman" w:hAnsi="Times New Roman"/>
          <w:sz w:val="20"/>
          <w:szCs w:val="20"/>
        </w:rPr>
      </w:pPr>
    </w:p>
    <w:p w:rsidR="00F26899" w:rsidRPr="00A62232" w:rsidRDefault="00F26899" w:rsidP="00F26899">
      <w:pPr>
        <w:spacing w:after="0" w:line="240" w:lineRule="auto"/>
        <w:jc w:val="center"/>
        <w:rPr>
          <w:sz w:val="28"/>
          <w:szCs w:val="28"/>
        </w:rPr>
      </w:pPr>
      <w:r w:rsidRPr="00A62232">
        <w:rPr>
          <w:rFonts w:ascii="Times New Roman" w:eastAsia="Calibri" w:hAnsi="Times New Roman"/>
          <w:sz w:val="28"/>
          <w:szCs w:val="28"/>
          <w:lang w:eastAsia="en-US"/>
        </w:rPr>
        <w:object w:dxaOrig="4069" w:dyaOrig="43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5pt;height:54.15pt" o:ole="">
            <v:imagedata r:id="rId5" o:title=""/>
          </v:shape>
          <o:OLEObject Type="Embed" ProgID="CorelDRAW.Graphic.12" ShapeID="_x0000_i1025" DrawAspect="Content" ObjectID="_1747806229" r:id="rId6"/>
        </w:object>
      </w:r>
    </w:p>
    <w:p w:rsidR="00F26899" w:rsidRPr="00A62232" w:rsidRDefault="00F26899" w:rsidP="00F26899">
      <w:pPr>
        <w:pStyle w:val="a4"/>
        <w:rPr>
          <w:sz w:val="28"/>
          <w:szCs w:val="28"/>
        </w:rPr>
      </w:pPr>
      <w:r w:rsidRPr="00A62232">
        <w:rPr>
          <w:sz w:val="28"/>
          <w:szCs w:val="28"/>
        </w:rPr>
        <w:t>СОВЕТ депутатов тракторозаводского района</w:t>
      </w:r>
    </w:p>
    <w:p w:rsidR="00F26899" w:rsidRPr="00A62232" w:rsidRDefault="00F26899" w:rsidP="00F26899">
      <w:pPr>
        <w:pStyle w:val="a4"/>
        <w:rPr>
          <w:sz w:val="28"/>
          <w:szCs w:val="28"/>
        </w:rPr>
      </w:pPr>
      <w:r w:rsidRPr="00A62232">
        <w:rPr>
          <w:sz w:val="28"/>
          <w:szCs w:val="28"/>
        </w:rPr>
        <w:t>города челябинска</w:t>
      </w:r>
      <w:r w:rsidRPr="00A62232">
        <w:rPr>
          <w:sz w:val="28"/>
          <w:szCs w:val="28"/>
        </w:rPr>
        <w:br/>
      </w:r>
      <w:r>
        <w:rPr>
          <w:caps w:val="0"/>
          <w:sz w:val="28"/>
          <w:szCs w:val="28"/>
        </w:rPr>
        <w:t>второго</w:t>
      </w:r>
      <w:r w:rsidRPr="00A62232">
        <w:rPr>
          <w:caps w:val="0"/>
          <w:sz w:val="28"/>
          <w:szCs w:val="28"/>
        </w:rPr>
        <w:t xml:space="preserve"> созыва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26"/>
      </w:tblGrid>
      <w:tr w:rsidR="00F26899" w:rsidRPr="007318B6" w:rsidTr="007768FE">
        <w:trPr>
          <w:trHeight w:val="237"/>
        </w:trPr>
        <w:tc>
          <w:tcPr>
            <w:tcW w:w="9526" w:type="dxa"/>
            <w:tcBorders>
              <w:top w:val="thinThickSmallGap" w:sz="24" w:space="0" w:color="auto"/>
              <w:left w:val="nil"/>
              <w:bottom w:val="nil"/>
              <w:right w:val="nil"/>
            </w:tcBorders>
          </w:tcPr>
          <w:p w:rsidR="00F26899" w:rsidRPr="007318B6" w:rsidRDefault="00F26899" w:rsidP="007768FE">
            <w:pPr>
              <w:spacing w:after="0" w:line="240" w:lineRule="auto"/>
              <w:jc w:val="center"/>
              <w:rPr>
                <w:rFonts w:ascii="Times New Roman" w:hAnsi="Times New Roman"/>
                <w:b/>
                <w:bCs/>
                <w:caps/>
                <w:sz w:val="28"/>
                <w:szCs w:val="28"/>
              </w:rPr>
            </w:pPr>
          </w:p>
        </w:tc>
      </w:tr>
    </w:tbl>
    <w:p w:rsidR="00F26899" w:rsidRPr="00A62232" w:rsidRDefault="00F26899" w:rsidP="00F26899">
      <w:pPr>
        <w:spacing w:after="0" w:line="240" w:lineRule="auto"/>
        <w:jc w:val="center"/>
        <w:rPr>
          <w:rFonts w:ascii="Times New Roman" w:hAnsi="Times New Roman"/>
          <w:b/>
          <w:sz w:val="28"/>
          <w:szCs w:val="28"/>
        </w:rPr>
      </w:pPr>
      <w:r w:rsidRPr="00A62232">
        <w:rPr>
          <w:rFonts w:ascii="Times New Roman" w:hAnsi="Times New Roman"/>
          <w:b/>
          <w:sz w:val="28"/>
          <w:szCs w:val="28"/>
        </w:rPr>
        <w:t>РЕШЕНИЕ</w:t>
      </w:r>
      <w:r>
        <w:rPr>
          <w:rFonts w:ascii="Times New Roman" w:hAnsi="Times New Roman"/>
          <w:b/>
          <w:sz w:val="28"/>
          <w:szCs w:val="28"/>
        </w:rPr>
        <w:t xml:space="preserve">   </w:t>
      </w:r>
    </w:p>
    <w:p w:rsidR="00F26899" w:rsidRPr="00536B29" w:rsidRDefault="00F26899" w:rsidP="00F26899">
      <w:pPr>
        <w:spacing w:after="0" w:line="240" w:lineRule="auto"/>
        <w:rPr>
          <w:rFonts w:ascii="Times New Roman" w:hAnsi="Times New Roman"/>
          <w:sz w:val="24"/>
          <w:szCs w:val="24"/>
        </w:rPr>
      </w:pPr>
      <w:r>
        <w:rPr>
          <w:rFonts w:ascii="Times New Roman" w:hAnsi="Times New Roman"/>
          <w:sz w:val="24"/>
          <w:szCs w:val="24"/>
        </w:rPr>
        <w:t xml:space="preserve"> о</w:t>
      </w:r>
      <w:r w:rsidRPr="00E334FD">
        <w:rPr>
          <w:rFonts w:ascii="Times New Roman" w:hAnsi="Times New Roman"/>
          <w:sz w:val="24"/>
          <w:szCs w:val="24"/>
        </w:rPr>
        <w:t>т</w:t>
      </w:r>
      <w:r>
        <w:rPr>
          <w:rFonts w:ascii="Times New Roman" w:hAnsi="Times New Roman"/>
          <w:sz w:val="24"/>
          <w:szCs w:val="24"/>
        </w:rPr>
        <w:t xml:space="preserve"> 08.06.2023 г.</w:t>
      </w:r>
      <w:r w:rsidRPr="00E334FD">
        <w:rPr>
          <w:rFonts w:ascii="Times New Roman" w:hAnsi="Times New Roman"/>
          <w:sz w:val="24"/>
          <w:szCs w:val="24"/>
        </w:rPr>
        <w:t xml:space="preserve">                           </w:t>
      </w:r>
      <w:r w:rsidRPr="00A62232">
        <w:rPr>
          <w:rFonts w:ascii="Times New Roman" w:hAnsi="Times New Roman"/>
        </w:rPr>
        <w:t xml:space="preserve">                                                                </w:t>
      </w:r>
      <w:r>
        <w:rPr>
          <w:rFonts w:ascii="Times New Roman" w:hAnsi="Times New Roman"/>
        </w:rPr>
        <w:t xml:space="preserve">                                 </w:t>
      </w:r>
      <w:r w:rsidRPr="00274957">
        <w:rPr>
          <w:rFonts w:ascii="Times New Roman" w:hAnsi="Times New Roman"/>
          <w:sz w:val="24"/>
          <w:szCs w:val="24"/>
        </w:rPr>
        <w:t xml:space="preserve">№ </w:t>
      </w:r>
      <w:r w:rsidRPr="001F6EF3">
        <w:rPr>
          <w:rFonts w:ascii="Times New Roman" w:hAnsi="Times New Roman"/>
          <w:sz w:val="24"/>
          <w:szCs w:val="24"/>
        </w:rPr>
        <w:t>25/</w:t>
      </w:r>
      <w:r w:rsidR="00B4057C">
        <w:rPr>
          <w:rFonts w:ascii="Times New Roman" w:hAnsi="Times New Roman"/>
          <w:sz w:val="24"/>
          <w:szCs w:val="24"/>
        </w:rPr>
        <w:t>3</w:t>
      </w:r>
    </w:p>
    <w:p w:rsidR="00F26899" w:rsidRDefault="00F26899" w:rsidP="001F6EF3">
      <w:pPr>
        <w:spacing w:after="0" w:line="240" w:lineRule="auto"/>
        <w:jc w:val="right"/>
        <w:rPr>
          <w:rFonts w:ascii="Times New Roman" w:hAnsi="Times New Roman"/>
          <w:sz w:val="26"/>
          <w:szCs w:val="26"/>
        </w:rPr>
      </w:pPr>
    </w:p>
    <w:p w:rsidR="00F26899" w:rsidRPr="00842449" w:rsidRDefault="00F26899" w:rsidP="00F26899">
      <w:pPr>
        <w:spacing w:after="0" w:line="240" w:lineRule="auto"/>
        <w:rPr>
          <w:rFonts w:ascii="Times New Roman" w:hAnsi="Times New Roman"/>
          <w:sz w:val="26"/>
          <w:szCs w:val="26"/>
        </w:rPr>
      </w:pPr>
      <w:r w:rsidRPr="00842449">
        <w:rPr>
          <w:rFonts w:ascii="Times New Roman" w:hAnsi="Times New Roman"/>
          <w:sz w:val="26"/>
          <w:szCs w:val="26"/>
        </w:rPr>
        <w:t xml:space="preserve">Об утверждении отчета о </w:t>
      </w:r>
      <w:r>
        <w:rPr>
          <w:rFonts w:ascii="Times New Roman" w:hAnsi="Times New Roman"/>
          <w:sz w:val="26"/>
          <w:szCs w:val="26"/>
        </w:rPr>
        <w:t>деятельности</w:t>
      </w:r>
    </w:p>
    <w:p w:rsidR="00F26899" w:rsidRPr="00842449" w:rsidRDefault="00F26899" w:rsidP="00F26899">
      <w:pPr>
        <w:spacing w:after="0" w:line="240" w:lineRule="auto"/>
        <w:rPr>
          <w:rFonts w:ascii="Times New Roman" w:hAnsi="Times New Roman"/>
          <w:sz w:val="26"/>
          <w:szCs w:val="26"/>
        </w:rPr>
      </w:pPr>
      <w:r w:rsidRPr="00842449">
        <w:rPr>
          <w:rFonts w:ascii="Times New Roman" w:hAnsi="Times New Roman"/>
          <w:sz w:val="26"/>
          <w:szCs w:val="26"/>
        </w:rPr>
        <w:t>Совета депутатов Тракторозаводского</w:t>
      </w:r>
    </w:p>
    <w:p w:rsidR="00F26899" w:rsidRPr="00842449" w:rsidRDefault="00F26899" w:rsidP="00F26899">
      <w:pPr>
        <w:spacing w:after="0" w:line="240" w:lineRule="auto"/>
        <w:rPr>
          <w:rFonts w:ascii="Times New Roman" w:hAnsi="Times New Roman"/>
          <w:sz w:val="26"/>
          <w:szCs w:val="26"/>
        </w:rPr>
      </w:pPr>
      <w:r w:rsidRPr="00842449">
        <w:rPr>
          <w:rFonts w:ascii="Times New Roman" w:hAnsi="Times New Roman"/>
          <w:sz w:val="26"/>
          <w:szCs w:val="26"/>
        </w:rPr>
        <w:t>района за 20</w:t>
      </w:r>
      <w:r>
        <w:rPr>
          <w:rFonts w:ascii="Times New Roman" w:hAnsi="Times New Roman"/>
          <w:sz w:val="26"/>
          <w:szCs w:val="26"/>
        </w:rPr>
        <w:t>22</w:t>
      </w:r>
      <w:r w:rsidRPr="00842449">
        <w:rPr>
          <w:rFonts w:ascii="Times New Roman" w:hAnsi="Times New Roman"/>
          <w:sz w:val="26"/>
          <w:szCs w:val="26"/>
        </w:rPr>
        <w:t xml:space="preserve"> г</w:t>
      </w:r>
      <w:r>
        <w:rPr>
          <w:rFonts w:ascii="Times New Roman" w:hAnsi="Times New Roman"/>
          <w:sz w:val="26"/>
          <w:szCs w:val="26"/>
        </w:rPr>
        <w:t>.</w:t>
      </w:r>
    </w:p>
    <w:p w:rsidR="00F26899" w:rsidRPr="00842449" w:rsidRDefault="00F26899" w:rsidP="00F26899">
      <w:pPr>
        <w:spacing w:after="0" w:line="240" w:lineRule="auto"/>
        <w:rPr>
          <w:rFonts w:ascii="Times New Roman" w:hAnsi="Times New Roman"/>
          <w:sz w:val="26"/>
          <w:szCs w:val="26"/>
        </w:rPr>
      </w:pPr>
    </w:p>
    <w:p w:rsidR="00F26899" w:rsidRPr="00842449" w:rsidRDefault="00F26899" w:rsidP="00F26899">
      <w:pPr>
        <w:spacing w:after="0" w:line="240" w:lineRule="auto"/>
        <w:ind w:firstLine="720"/>
        <w:jc w:val="both"/>
        <w:rPr>
          <w:rFonts w:ascii="Times New Roman" w:hAnsi="Times New Roman"/>
          <w:sz w:val="26"/>
          <w:szCs w:val="26"/>
        </w:rPr>
      </w:pPr>
      <w:r w:rsidRPr="00842449">
        <w:rPr>
          <w:rFonts w:ascii="Times New Roman" w:hAnsi="Times New Roman"/>
          <w:sz w:val="26"/>
          <w:szCs w:val="26"/>
        </w:rPr>
        <w:t>В соответствии со статьей 35 Федерального закона от 06</w:t>
      </w:r>
      <w:r>
        <w:rPr>
          <w:rFonts w:ascii="Times New Roman" w:hAnsi="Times New Roman"/>
          <w:sz w:val="26"/>
          <w:szCs w:val="26"/>
        </w:rPr>
        <w:t xml:space="preserve"> октября </w:t>
      </w:r>
      <w:r w:rsidRPr="00842449">
        <w:rPr>
          <w:rFonts w:ascii="Times New Roman" w:hAnsi="Times New Roman"/>
          <w:sz w:val="26"/>
          <w:szCs w:val="26"/>
        </w:rPr>
        <w:t xml:space="preserve">2003 г. </w:t>
      </w:r>
      <w:r>
        <w:rPr>
          <w:rFonts w:ascii="Times New Roman" w:hAnsi="Times New Roman"/>
          <w:sz w:val="26"/>
          <w:szCs w:val="26"/>
        </w:rPr>
        <w:t xml:space="preserve">           </w:t>
      </w:r>
      <w:r w:rsidRPr="00842449">
        <w:rPr>
          <w:rFonts w:ascii="Times New Roman" w:hAnsi="Times New Roman"/>
          <w:sz w:val="26"/>
          <w:szCs w:val="26"/>
        </w:rPr>
        <w:t xml:space="preserve">№ 131-ФЗ «Об общих принципах организации местного самоуправления в Российской Федерации», </w:t>
      </w:r>
      <w:r>
        <w:rPr>
          <w:rFonts w:ascii="Times New Roman" w:hAnsi="Times New Roman"/>
          <w:sz w:val="26"/>
          <w:szCs w:val="26"/>
        </w:rPr>
        <w:t xml:space="preserve"> Уставом Тракторозаводского района, </w:t>
      </w:r>
    </w:p>
    <w:p w:rsidR="00F26899" w:rsidRPr="00842449" w:rsidRDefault="00F26899" w:rsidP="00F26899">
      <w:pPr>
        <w:spacing w:after="0" w:line="240" w:lineRule="auto"/>
        <w:ind w:firstLine="720"/>
        <w:rPr>
          <w:rFonts w:ascii="Times New Roman" w:hAnsi="Times New Roman"/>
          <w:sz w:val="26"/>
          <w:szCs w:val="26"/>
        </w:rPr>
      </w:pPr>
    </w:p>
    <w:p w:rsidR="00F26899" w:rsidRPr="00842449" w:rsidRDefault="00F26899" w:rsidP="00F26899">
      <w:pPr>
        <w:pStyle w:val="ConsPlusNormal"/>
        <w:ind w:firstLine="0"/>
        <w:jc w:val="center"/>
        <w:rPr>
          <w:rFonts w:ascii="Times New Roman" w:hAnsi="Times New Roman" w:cs="Times New Roman"/>
          <w:b/>
          <w:sz w:val="26"/>
          <w:szCs w:val="26"/>
        </w:rPr>
      </w:pPr>
      <w:r w:rsidRPr="00842449">
        <w:rPr>
          <w:rFonts w:ascii="Times New Roman" w:hAnsi="Times New Roman" w:cs="Times New Roman"/>
          <w:b/>
          <w:sz w:val="26"/>
          <w:szCs w:val="26"/>
        </w:rPr>
        <w:t xml:space="preserve">Совет депутатов Тракторозаводского района </w:t>
      </w:r>
    </w:p>
    <w:p w:rsidR="00F26899" w:rsidRPr="00842449" w:rsidRDefault="00F26899" w:rsidP="00F26899">
      <w:pPr>
        <w:pStyle w:val="ConsPlusNormal"/>
        <w:ind w:firstLine="0"/>
        <w:jc w:val="center"/>
        <w:rPr>
          <w:rFonts w:ascii="Times New Roman" w:hAnsi="Times New Roman" w:cs="Times New Roman"/>
          <w:b/>
          <w:sz w:val="26"/>
          <w:szCs w:val="26"/>
        </w:rPr>
      </w:pPr>
      <w:proofErr w:type="gramStart"/>
      <w:r w:rsidRPr="00842449">
        <w:rPr>
          <w:rFonts w:ascii="Times New Roman" w:hAnsi="Times New Roman" w:cs="Times New Roman"/>
          <w:b/>
          <w:sz w:val="26"/>
          <w:szCs w:val="26"/>
        </w:rPr>
        <w:t>Р</w:t>
      </w:r>
      <w:proofErr w:type="gramEnd"/>
      <w:r w:rsidRPr="00842449">
        <w:rPr>
          <w:rFonts w:ascii="Times New Roman" w:hAnsi="Times New Roman" w:cs="Times New Roman"/>
          <w:b/>
          <w:sz w:val="26"/>
          <w:szCs w:val="26"/>
        </w:rPr>
        <w:t xml:space="preserve"> Е Ш А Е Т:</w:t>
      </w:r>
    </w:p>
    <w:p w:rsidR="00F26899" w:rsidRPr="00842449" w:rsidRDefault="00F26899" w:rsidP="00F26899">
      <w:pPr>
        <w:spacing w:after="0" w:line="240" w:lineRule="auto"/>
        <w:rPr>
          <w:rFonts w:ascii="Times New Roman" w:hAnsi="Times New Roman"/>
          <w:sz w:val="26"/>
          <w:szCs w:val="26"/>
        </w:rPr>
      </w:pPr>
    </w:p>
    <w:p w:rsidR="00F26899" w:rsidRPr="000D0BF0" w:rsidRDefault="00F26899" w:rsidP="000D0BF0">
      <w:pPr>
        <w:tabs>
          <w:tab w:val="left" w:pos="993"/>
        </w:tabs>
        <w:spacing w:after="0" w:line="240" w:lineRule="auto"/>
        <w:ind w:firstLine="720"/>
        <w:jc w:val="both"/>
        <w:rPr>
          <w:rFonts w:ascii="Times New Roman" w:hAnsi="Times New Roman"/>
          <w:sz w:val="26"/>
          <w:szCs w:val="26"/>
        </w:rPr>
      </w:pPr>
      <w:r w:rsidRPr="000D0BF0">
        <w:rPr>
          <w:rFonts w:ascii="Times New Roman" w:hAnsi="Times New Roman"/>
          <w:sz w:val="26"/>
          <w:szCs w:val="26"/>
        </w:rPr>
        <w:t>1.</w:t>
      </w:r>
      <w:r w:rsidR="006D16DC" w:rsidRPr="000D0BF0">
        <w:rPr>
          <w:rFonts w:ascii="Times New Roman" w:hAnsi="Times New Roman"/>
          <w:sz w:val="26"/>
          <w:szCs w:val="26"/>
        </w:rPr>
        <w:t xml:space="preserve"> </w:t>
      </w:r>
      <w:r w:rsidRPr="000D0BF0">
        <w:rPr>
          <w:rFonts w:ascii="Times New Roman" w:hAnsi="Times New Roman"/>
          <w:sz w:val="26"/>
          <w:szCs w:val="26"/>
        </w:rPr>
        <w:t xml:space="preserve">Утвердить отчет о деятельности Совета депутатов Тракторозаводского района за 2022 г. (приложение). </w:t>
      </w:r>
    </w:p>
    <w:p w:rsidR="00F26899" w:rsidRPr="000D0BF0" w:rsidRDefault="00F26899" w:rsidP="000D0BF0">
      <w:pPr>
        <w:pStyle w:val="ConsPlusNormal"/>
        <w:tabs>
          <w:tab w:val="left" w:pos="993"/>
        </w:tabs>
        <w:jc w:val="both"/>
        <w:rPr>
          <w:rFonts w:ascii="Times New Roman" w:hAnsi="Times New Roman" w:cs="Times New Roman"/>
          <w:sz w:val="26"/>
          <w:szCs w:val="26"/>
        </w:rPr>
      </w:pPr>
      <w:r w:rsidRPr="000D0BF0">
        <w:rPr>
          <w:rFonts w:ascii="Times New Roman" w:hAnsi="Times New Roman" w:cs="Times New Roman"/>
          <w:sz w:val="26"/>
          <w:szCs w:val="26"/>
        </w:rPr>
        <w:t>2.</w:t>
      </w:r>
      <w:r w:rsidR="000D0BF0">
        <w:rPr>
          <w:rFonts w:ascii="Times New Roman" w:hAnsi="Times New Roman" w:cs="Times New Roman"/>
          <w:sz w:val="26"/>
          <w:szCs w:val="26"/>
        </w:rPr>
        <w:t xml:space="preserve"> </w:t>
      </w:r>
      <w:proofErr w:type="gramStart"/>
      <w:r w:rsidR="000D0BF0">
        <w:rPr>
          <w:rFonts w:ascii="Times New Roman" w:hAnsi="Times New Roman" w:cs="Times New Roman"/>
          <w:sz w:val="26"/>
          <w:szCs w:val="26"/>
        </w:rPr>
        <w:t>Р</w:t>
      </w:r>
      <w:r w:rsidR="000D0BF0" w:rsidRPr="000D0BF0">
        <w:rPr>
          <w:rFonts w:ascii="Times New Roman" w:hAnsi="Times New Roman"/>
          <w:sz w:val="26"/>
          <w:szCs w:val="26"/>
        </w:rPr>
        <w:t>азместить</w:t>
      </w:r>
      <w:proofErr w:type="gramEnd"/>
      <w:r w:rsidR="000D0BF0" w:rsidRPr="000D0BF0">
        <w:rPr>
          <w:rFonts w:ascii="Times New Roman" w:hAnsi="Times New Roman"/>
          <w:sz w:val="26"/>
          <w:szCs w:val="26"/>
        </w:rPr>
        <w:t xml:space="preserve"> настоящее решение на официальном сайте администрации Тракторозаводского района </w:t>
      </w:r>
      <w:r w:rsidR="000D0BF0" w:rsidRPr="000D0BF0">
        <w:rPr>
          <w:rFonts w:ascii="Times New Roman" w:hAnsi="Times New Roman" w:cs="Times New Roman"/>
          <w:color w:val="000000" w:themeColor="text1"/>
          <w:sz w:val="26"/>
          <w:szCs w:val="26"/>
          <w:lang w:eastAsia="ru-RU"/>
        </w:rPr>
        <w:t>в информационно-телекоммуникационной сети «Интернет».</w:t>
      </w:r>
    </w:p>
    <w:p w:rsidR="00F26899" w:rsidRPr="000D0BF0" w:rsidRDefault="00F26899" w:rsidP="000D0BF0">
      <w:pPr>
        <w:pStyle w:val="ConsPlusNormal"/>
        <w:tabs>
          <w:tab w:val="left" w:pos="993"/>
        </w:tabs>
        <w:jc w:val="both"/>
        <w:rPr>
          <w:rFonts w:ascii="Times New Roman" w:hAnsi="Times New Roman"/>
          <w:sz w:val="26"/>
          <w:szCs w:val="26"/>
        </w:rPr>
      </w:pPr>
      <w:r w:rsidRPr="000D0BF0">
        <w:rPr>
          <w:rFonts w:ascii="Times New Roman" w:hAnsi="Times New Roman"/>
          <w:sz w:val="26"/>
          <w:szCs w:val="26"/>
        </w:rPr>
        <w:t>3.</w:t>
      </w:r>
      <w:r w:rsidR="006D16DC" w:rsidRPr="000D0BF0">
        <w:rPr>
          <w:rFonts w:ascii="Times New Roman" w:hAnsi="Times New Roman"/>
          <w:sz w:val="26"/>
          <w:szCs w:val="26"/>
        </w:rPr>
        <w:t xml:space="preserve"> </w:t>
      </w:r>
      <w:r w:rsidR="000D0BF0">
        <w:rPr>
          <w:rFonts w:ascii="Times New Roman" w:hAnsi="Times New Roman"/>
          <w:sz w:val="26"/>
          <w:szCs w:val="26"/>
        </w:rPr>
        <w:t xml:space="preserve"> </w:t>
      </w:r>
      <w:r w:rsidR="000D0BF0" w:rsidRPr="000D0BF0">
        <w:rPr>
          <w:rFonts w:ascii="Times New Roman" w:hAnsi="Times New Roman" w:cs="Times New Roman"/>
          <w:sz w:val="26"/>
          <w:szCs w:val="26"/>
        </w:rPr>
        <w:t>Настоящее решение вступает в силу со дня подписания.</w:t>
      </w:r>
    </w:p>
    <w:p w:rsidR="00F26899" w:rsidRDefault="00F26899" w:rsidP="000D0BF0">
      <w:pPr>
        <w:tabs>
          <w:tab w:val="left" w:pos="993"/>
        </w:tabs>
        <w:spacing w:after="0" w:line="240" w:lineRule="auto"/>
        <w:ind w:firstLine="720"/>
        <w:jc w:val="both"/>
        <w:rPr>
          <w:rFonts w:ascii="Times New Roman" w:hAnsi="Times New Roman"/>
          <w:sz w:val="26"/>
          <w:szCs w:val="26"/>
        </w:rPr>
      </w:pPr>
    </w:p>
    <w:p w:rsidR="00F26899" w:rsidRPr="00842449" w:rsidRDefault="00F26899" w:rsidP="00F26899">
      <w:pPr>
        <w:spacing w:after="0" w:line="240" w:lineRule="auto"/>
        <w:jc w:val="both"/>
        <w:rPr>
          <w:rFonts w:ascii="Times New Roman" w:hAnsi="Times New Roman"/>
          <w:sz w:val="26"/>
          <w:szCs w:val="26"/>
        </w:rPr>
      </w:pPr>
    </w:p>
    <w:p w:rsidR="00F26899" w:rsidRPr="00842449" w:rsidRDefault="00F26899" w:rsidP="00F26899">
      <w:pPr>
        <w:spacing w:after="0" w:line="240" w:lineRule="auto"/>
        <w:rPr>
          <w:rFonts w:ascii="Times New Roman" w:hAnsi="Times New Roman"/>
          <w:sz w:val="26"/>
          <w:szCs w:val="26"/>
        </w:rPr>
      </w:pPr>
    </w:p>
    <w:p w:rsidR="00F26899" w:rsidRPr="00842449" w:rsidRDefault="00F26899" w:rsidP="00F26899">
      <w:pPr>
        <w:spacing w:after="0" w:line="240" w:lineRule="auto"/>
        <w:rPr>
          <w:rFonts w:ascii="Times New Roman" w:hAnsi="Times New Roman"/>
          <w:sz w:val="26"/>
          <w:szCs w:val="26"/>
        </w:rPr>
      </w:pPr>
      <w:r w:rsidRPr="00842449">
        <w:rPr>
          <w:rFonts w:ascii="Times New Roman" w:hAnsi="Times New Roman"/>
          <w:sz w:val="26"/>
          <w:szCs w:val="26"/>
        </w:rPr>
        <w:t xml:space="preserve">Председатель Совета депутатов </w:t>
      </w:r>
    </w:p>
    <w:p w:rsidR="00F26899" w:rsidRDefault="00F26899" w:rsidP="00F26899">
      <w:pPr>
        <w:spacing w:after="0" w:line="240" w:lineRule="auto"/>
      </w:pPr>
      <w:r w:rsidRPr="00842449">
        <w:rPr>
          <w:rFonts w:ascii="Times New Roman" w:hAnsi="Times New Roman"/>
          <w:sz w:val="26"/>
          <w:szCs w:val="26"/>
        </w:rPr>
        <w:t>Тракторозаводского района</w:t>
      </w:r>
      <w:r w:rsidRPr="00842449">
        <w:rPr>
          <w:rFonts w:ascii="Times New Roman" w:hAnsi="Times New Roman"/>
          <w:sz w:val="26"/>
          <w:szCs w:val="26"/>
        </w:rPr>
        <w:tab/>
      </w:r>
      <w:r w:rsidRPr="00842449">
        <w:rPr>
          <w:rFonts w:ascii="Times New Roman" w:hAnsi="Times New Roman"/>
          <w:sz w:val="26"/>
          <w:szCs w:val="26"/>
        </w:rPr>
        <w:tab/>
      </w:r>
      <w:r w:rsidRPr="00842449">
        <w:rPr>
          <w:rFonts w:ascii="Times New Roman" w:hAnsi="Times New Roman"/>
          <w:sz w:val="26"/>
          <w:szCs w:val="26"/>
        </w:rPr>
        <w:tab/>
      </w:r>
      <w:r w:rsidRPr="00842449">
        <w:rPr>
          <w:rFonts w:ascii="Times New Roman" w:hAnsi="Times New Roman"/>
          <w:sz w:val="26"/>
          <w:szCs w:val="26"/>
        </w:rPr>
        <w:tab/>
        <w:t xml:space="preserve">          </w:t>
      </w:r>
      <w:r w:rsidRPr="00842449">
        <w:rPr>
          <w:rFonts w:ascii="Times New Roman" w:hAnsi="Times New Roman"/>
          <w:sz w:val="26"/>
          <w:szCs w:val="26"/>
        </w:rPr>
        <w:tab/>
      </w:r>
      <w:r w:rsidRPr="00842449">
        <w:rPr>
          <w:rFonts w:ascii="Times New Roman" w:hAnsi="Times New Roman"/>
          <w:sz w:val="26"/>
          <w:szCs w:val="26"/>
        </w:rPr>
        <w:tab/>
      </w:r>
      <w:r>
        <w:rPr>
          <w:rFonts w:ascii="Times New Roman" w:hAnsi="Times New Roman"/>
          <w:sz w:val="26"/>
          <w:szCs w:val="26"/>
        </w:rPr>
        <w:t xml:space="preserve">              В.А. Горбунов</w:t>
      </w:r>
    </w:p>
    <w:p w:rsidR="00F26899" w:rsidRDefault="00F26899" w:rsidP="00F26899"/>
    <w:p w:rsidR="00F26899" w:rsidRDefault="00F26899" w:rsidP="00F26899"/>
    <w:p w:rsidR="00F26899" w:rsidRDefault="00F26899" w:rsidP="00F26899"/>
    <w:p w:rsidR="00F26899" w:rsidRDefault="00F26899" w:rsidP="00F26899">
      <w:pPr>
        <w:spacing w:after="0" w:line="240" w:lineRule="auto"/>
        <w:jc w:val="right"/>
        <w:rPr>
          <w:rFonts w:ascii="Times New Roman" w:hAnsi="Times New Roman"/>
        </w:rPr>
      </w:pPr>
    </w:p>
    <w:p w:rsidR="00F26899" w:rsidRDefault="00F26899" w:rsidP="00F26899">
      <w:pPr>
        <w:spacing w:after="0" w:line="240" w:lineRule="auto"/>
        <w:jc w:val="right"/>
        <w:rPr>
          <w:rFonts w:ascii="Times New Roman" w:hAnsi="Times New Roman"/>
        </w:rPr>
      </w:pPr>
    </w:p>
    <w:p w:rsidR="006B5176" w:rsidRDefault="006B5176"/>
    <w:p w:rsidR="00130104" w:rsidRDefault="00130104"/>
    <w:p w:rsidR="00130104" w:rsidRDefault="00130104"/>
    <w:p w:rsidR="00130104" w:rsidRDefault="00130104"/>
    <w:p w:rsidR="00130104" w:rsidRDefault="00130104"/>
    <w:p w:rsidR="004642AD" w:rsidRPr="004642AD" w:rsidRDefault="004642AD" w:rsidP="004642AD">
      <w:pPr>
        <w:spacing w:after="0" w:line="240" w:lineRule="auto"/>
        <w:jc w:val="right"/>
        <w:rPr>
          <w:rFonts w:ascii="Times New Roman" w:hAnsi="Times New Roman"/>
          <w:sz w:val="26"/>
          <w:szCs w:val="26"/>
        </w:rPr>
      </w:pPr>
      <w:r w:rsidRPr="004642AD">
        <w:rPr>
          <w:rFonts w:ascii="Times New Roman" w:hAnsi="Times New Roman"/>
          <w:sz w:val="26"/>
          <w:szCs w:val="26"/>
        </w:rPr>
        <w:lastRenderedPageBreak/>
        <w:t>Приложение</w:t>
      </w:r>
    </w:p>
    <w:p w:rsidR="004642AD" w:rsidRPr="004642AD" w:rsidRDefault="004642AD" w:rsidP="004642AD">
      <w:pPr>
        <w:spacing w:after="0" w:line="240" w:lineRule="auto"/>
        <w:jc w:val="right"/>
        <w:rPr>
          <w:rFonts w:ascii="Times New Roman" w:hAnsi="Times New Roman"/>
          <w:sz w:val="26"/>
          <w:szCs w:val="26"/>
        </w:rPr>
      </w:pPr>
      <w:r w:rsidRPr="004642AD">
        <w:rPr>
          <w:rFonts w:ascii="Times New Roman" w:hAnsi="Times New Roman"/>
          <w:sz w:val="26"/>
          <w:szCs w:val="26"/>
        </w:rPr>
        <w:t xml:space="preserve"> к решению Совета депутатов </w:t>
      </w:r>
    </w:p>
    <w:p w:rsidR="004642AD" w:rsidRPr="004642AD" w:rsidRDefault="004642AD" w:rsidP="004642AD">
      <w:pPr>
        <w:spacing w:after="0" w:line="240" w:lineRule="auto"/>
        <w:jc w:val="right"/>
        <w:rPr>
          <w:rFonts w:ascii="Times New Roman" w:hAnsi="Times New Roman"/>
          <w:sz w:val="26"/>
          <w:szCs w:val="26"/>
        </w:rPr>
      </w:pPr>
      <w:r w:rsidRPr="004642AD">
        <w:rPr>
          <w:rFonts w:ascii="Times New Roman" w:hAnsi="Times New Roman"/>
          <w:sz w:val="26"/>
          <w:szCs w:val="26"/>
        </w:rPr>
        <w:t xml:space="preserve">Тракторозаводского района </w:t>
      </w:r>
    </w:p>
    <w:p w:rsidR="004642AD" w:rsidRPr="004642AD" w:rsidRDefault="004642AD" w:rsidP="004642AD">
      <w:pPr>
        <w:spacing w:after="0" w:line="240" w:lineRule="auto"/>
        <w:jc w:val="right"/>
        <w:rPr>
          <w:rFonts w:ascii="Times New Roman" w:hAnsi="Times New Roman"/>
          <w:sz w:val="26"/>
          <w:szCs w:val="26"/>
        </w:rPr>
      </w:pPr>
      <w:r w:rsidRPr="004642AD">
        <w:rPr>
          <w:rFonts w:ascii="Times New Roman" w:hAnsi="Times New Roman"/>
          <w:sz w:val="26"/>
          <w:szCs w:val="26"/>
        </w:rPr>
        <w:t>от 08.06.2023 № 25/</w:t>
      </w:r>
      <w:r w:rsidR="001F7F7E">
        <w:rPr>
          <w:rFonts w:ascii="Times New Roman" w:hAnsi="Times New Roman"/>
          <w:sz w:val="26"/>
          <w:szCs w:val="26"/>
        </w:rPr>
        <w:t>3</w:t>
      </w:r>
    </w:p>
    <w:p w:rsidR="006277A3" w:rsidRDefault="006277A3" w:rsidP="00130104">
      <w:pPr>
        <w:spacing w:after="0" w:line="240" w:lineRule="auto"/>
        <w:jc w:val="center"/>
        <w:rPr>
          <w:rFonts w:ascii="Times New Roman" w:hAnsi="Times New Roman"/>
          <w:b/>
          <w:sz w:val="26"/>
          <w:szCs w:val="26"/>
        </w:rPr>
      </w:pPr>
    </w:p>
    <w:p w:rsidR="006277A3" w:rsidRDefault="006277A3" w:rsidP="006277A3">
      <w:pPr>
        <w:spacing w:after="0" w:line="240" w:lineRule="auto"/>
        <w:jc w:val="center"/>
        <w:rPr>
          <w:rFonts w:ascii="Times New Roman" w:hAnsi="Times New Roman"/>
          <w:b/>
          <w:sz w:val="26"/>
          <w:szCs w:val="26"/>
        </w:rPr>
      </w:pPr>
      <w:r>
        <w:rPr>
          <w:rFonts w:ascii="Times New Roman" w:hAnsi="Times New Roman"/>
          <w:b/>
          <w:sz w:val="26"/>
          <w:szCs w:val="26"/>
        </w:rPr>
        <w:t>Отчет о деятельности Совета депутатов Тракторозаводского района</w:t>
      </w:r>
    </w:p>
    <w:p w:rsidR="006277A3" w:rsidRDefault="006277A3" w:rsidP="006277A3">
      <w:pPr>
        <w:spacing w:after="0" w:line="240" w:lineRule="auto"/>
        <w:jc w:val="center"/>
        <w:rPr>
          <w:rFonts w:ascii="Times New Roman" w:hAnsi="Times New Roman"/>
          <w:b/>
          <w:sz w:val="26"/>
          <w:szCs w:val="26"/>
        </w:rPr>
      </w:pPr>
      <w:r>
        <w:rPr>
          <w:rFonts w:ascii="Times New Roman" w:hAnsi="Times New Roman"/>
          <w:b/>
          <w:sz w:val="26"/>
          <w:szCs w:val="26"/>
        </w:rPr>
        <w:t>за 2022 год</w:t>
      </w:r>
    </w:p>
    <w:p w:rsidR="006277A3" w:rsidRDefault="006277A3" w:rsidP="006277A3">
      <w:pPr>
        <w:spacing w:after="0" w:line="240" w:lineRule="auto"/>
        <w:jc w:val="center"/>
        <w:rPr>
          <w:rFonts w:ascii="Times New Roman" w:hAnsi="Times New Roman"/>
          <w:b/>
          <w:sz w:val="26"/>
          <w:szCs w:val="26"/>
        </w:rPr>
      </w:pPr>
    </w:p>
    <w:p w:rsidR="006277A3" w:rsidRDefault="006277A3" w:rsidP="006277A3">
      <w:pPr>
        <w:spacing w:after="0" w:line="240" w:lineRule="auto"/>
        <w:jc w:val="center"/>
        <w:rPr>
          <w:rFonts w:ascii="Times New Roman" w:hAnsi="Times New Roman"/>
          <w:b/>
          <w:sz w:val="26"/>
          <w:szCs w:val="26"/>
        </w:rPr>
      </w:pPr>
      <w:r>
        <w:rPr>
          <w:rFonts w:ascii="Times New Roman" w:hAnsi="Times New Roman"/>
          <w:b/>
          <w:sz w:val="26"/>
          <w:szCs w:val="26"/>
        </w:rPr>
        <w:t>Уважаемые коллеги и приглашенные!</w:t>
      </w:r>
    </w:p>
    <w:p w:rsidR="006277A3" w:rsidRDefault="006277A3" w:rsidP="006277A3">
      <w:pPr>
        <w:spacing w:after="0" w:line="240" w:lineRule="auto"/>
        <w:jc w:val="center"/>
        <w:rPr>
          <w:rFonts w:ascii="Times New Roman" w:hAnsi="Times New Roman"/>
          <w:b/>
          <w:sz w:val="26"/>
          <w:szCs w:val="26"/>
        </w:rPr>
      </w:pPr>
    </w:p>
    <w:p w:rsidR="006277A3" w:rsidRDefault="006277A3" w:rsidP="006277A3">
      <w:pPr>
        <w:pStyle w:val="ConsPlusNormal"/>
        <w:ind w:firstLine="0"/>
        <w:jc w:val="both"/>
        <w:rPr>
          <w:rFonts w:ascii="Times New Roman" w:hAnsi="Times New Roman" w:cs="Times New Roman"/>
          <w:sz w:val="26"/>
          <w:szCs w:val="26"/>
        </w:rPr>
      </w:pPr>
      <w:r>
        <w:rPr>
          <w:rFonts w:ascii="Times New Roman" w:hAnsi="Times New Roman" w:cs="Times New Roman"/>
          <w:b/>
          <w:sz w:val="26"/>
          <w:szCs w:val="26"/>
        </w:rPr>
        <w:tab/>
      </w:r>
      <w:r w:rsidRPr="00DC6C6F">
        <w:rPr>
          <w:rFonts w:ascii="Times New Roman" w:hAnsi="Times New Roman" w:cs="Times New Roman"/>
          <w:sz w:val="26"/>
          <w:szCs w:val="26"/>
        </w:rPr>
        <w:t>2022</w:t>
      </w:r>
      <w:r>
        <w:rPr>
          <w:rFonts w:ascii="Times New Roman" w:hAnsi="Times New Roman" w:cs="Times New Roman"/>
          <w:sz w:val="26"/>
          <w:szCs w:val="26"/>
        </w:rPr>
        <w:t xml:space="preserve"> год стал очень непростым для всей нашей страны, города Челябинска и нашего Тракторозаводского района.</w:t>
      </w:r>
    </w:p>
    <w:p w:rsidR="006277A3" w:rsidRDefault="006277A3" w:rsidP="006277A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Началась специальная военная операция, прошла частичная мобилизация военнообязанных. Руководители района,  предприятий и организаций, депутаты  районного Совета и просто жители начали оказывать активную поддержку семьям мобилизованных,  конкретную помощь в сборе гуманитарной помощи для участников спецоперации.</w:t>
      </w:r>
    </w:p>
    <w:p w:rsidR="006277A3" w:rsidRDefault="006277A3" w:rsidP="006277A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Хочу выразить большую благодарность всем, кто принимал и продолжает принимать участие в этом благородном деле.</w:t>
      </w:r>
    </w:p>
    <w:p w:rsidR="006277A3" w:rsidRDefault="006277A3" w:rsidP="006277A3">
      <w:pPr>
        <w:pStyle w:val="ConsPlusNormal"/>
        <w:ind w:firstLine="708"/>
        <w:jc w:val="both"/>
        <w:rPr>
          <w:rFonts w:ascii="Times New Roman" w:hAnsi="Times New Roman" w:cs="Times New Roman"/>
          <w:sz w:val="26"/>
          <w:szCs w:val="26"/>
        </w:rPr>
      </w:pPr>
      <w:r>
        <w:rPr>
          <w:rFonts w:ascii="Times New Roman" w:hAnsi="Times New Roman" w:cs="Times New Roman"/>
          <w:sz w:val="26"/>
          <w:szCs w:val="26"/>
        </w:rPr>
        <w:t>Теперь непосредственно о работе нашего Совета депутатов в 2022 году.</w:t>
      </w:r>
    </w:p>
    <w:p w:rsidR="006277A3" w:rsidRDefault="006277A3" w:rsidP="006277A3">
      <w:pPr>
        <w:pStyle w:val="ConsPlusNormal"/>
        <w:ind w:firstLine="708"/>
        <w:jc w:val="both"/>
        <w:rPr>
          <w:rFonts w:ascii="Times New Roman" w:hAnsi="Times New Roman" w:cs="Times New Roman"/>
          <w:sz w:val="26"/>
          <w:szCs w:val="26"/>
        </w:rPr>
      </w:pPr>
    </w:p>
    <w:p w:rsidR="006277A3" w:rsidRDefault="006277A3" w:rsidP="006277A3">
      <w:pPr>
        <w:pStyle w:val="ConsPlusNormal"/>
        <w:ind w:firstLine="0"/>
        <w:jc w:val="both"/>
        <w:rPr>
          <w:rFonts w:ascii="Times New Roman" w:hAnsi="Times New Roman" w:cs="Times New Roman"/>
          <w:sz w:val="26"/>
          <w:szCs w:val="26"/>
        </w:rPr>
      </w:pPr>
    </w:p>
    <w:p w:rsidR="006277A3" w:rsidRDefault="006277A3" w:rsidP="006277A3">
      <w:pPr>
        <w:pStyle w:val="ConsPlusNormal"/>
        <w:ind w:firstLine="0"/>
        <w:jc w:val="center"/>
        <w:rPr>
          <w:rFonts w:ascii="Times New Roman" w:hAnsi="Times New Roman" w:cs="Times New Roman"/>
          <w:b/>
          <w:sz w:val="26"/>
          <w:szCs w:val="26"/>
        </w:rPr>
      </w:pPr>
      <w:r>
        <w:rPr>
          <w:rFonts w:ascii="Times New Roman" w:hAnsi="Times New Roman" w:cs="Times New Roman"/>
          <w:b/>
          <w:sz w:val="26"/>
          <w:szCs w:val="26"/>
        </w:rPr>
        <w:t>Общая информация</w:t>
      </w:r>
    </w:p>
    <w:p w:rsidR="006277A3" w:rsidRDefault="006277A3" w:rsidP="006277A3">
      <w:pPr>
        <w:pStyle w:val="ConsPlusNormal"/>
        <w:ind w:firstLine="708"/>
        <w:jc w:val="center"/>
        <w:rPr>
          <w:rFonts w:ascii="Times New Roman" w:hAnsi="Times New Roman" w:cs="Times New Roman"/>
          <w:b/>
          <w:sz w:val="26"/>
          <w:szCs w:val="26"/>
        </w:rPr>
      </w:pPr>
    </w:p>
    <w:p w:rsidR="006277A3" w:rsidRDefault="006277A3" w:rsidP="006277A3">
      <w:pPr>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В 2022 году в связи с досрочным прекращением полномочий депутата по избирательному округу № 5 Абдулина Александра </w:t>
      </w:r>
      <w:proofErr w:type="spellStart"/>
      <w:r>
        <w:rPr>
          <w:rFonts w:ascii="Times New Roman" w:hAnsi="Times New Roman"/>
          <w:color w:val="000000"/>
          <w:sz w:val="26"/>
          <w:szCs w:val="26"/>
        </w:rPr>
        <w:t>Сафаргалеевича</w:t>
      </w:r>
      <w:proofErr w:type="spellEnd"/>
      <w:r>
        <w:rPr>
          <w:rFonts w:ascii="Times New Roman" w:hAnsi="Times New Roman"/>
          <w:color w:val="000000"/>
          <w:sz w:val="26"/>
          <w:szCs w:val="26"/>
        </w:rPr>
        <w:t xml:space="preserve">,  в сентябре 2022 года состоялись довыборы в состав Совета депутатов. Депутатом по избирательному округу № 5 избран Козлов Андрей Владимирович. </w:t>
      </w:r>
    </w:p>
    <w:p w:rsidR="006277A3" w:rsidRDefault="006277A3" w:rsidP="006277A3">
      <w:pPr>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Численный состав депутатского корпуса на 01.01.2023 г. составил 25 депутатов.</w:t>
      </w:r>
    </w:p>
    <w:p w:rsidR="006277A3" w:rsidRDefault="006277A3" w:rsidP="006277A3">
      <w:pPr>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В соответствии с Уставом Тракторозаводского района, основными формами деятельности Совета депутатов Тракторозаводского района являются заседания Совета депутатов и заседания постоянных комиссий. </w:t>
      </w:r>
    </w:p>
    <w:p w:rsidR="006277A3" w:rsidRDefault="006277A3" w:rsidP="006277A3">
      <w:pPr>
        <w:spacing w:after="0" w:line="240" w:lineRule="auto"/>
        <w:ind w:firstLine="708"/>
        <w:jc w:val="both"/>
        <w:rPr>
          <w:rFonts w:ascii="Times New Roman" w:hAnsi="Times New Roman"/>
          <w:sz w:val="26"/>
          <w:szCs w:val="26"/>
        </w:rPr>
      </w:pPr>
      <w:r>
        <w:rPr>
          <w:rFonts w:ascii="Times New Roman" w:hAnsi="Times New Roman"/>
          <w:sz w:val="26"/>
          <w:szCs w:val="26"/>
        </w:rPr>
        <w:t>В 2022 году Совет депутатов провел 6 заседаний и принял 56  решений Совета депутатов Тракторозаводского района.</w:t>
      </w:r>
    </w:p>
    <w:p w:rsidR="006277A3" w:rsidRDefault="006277A3" w:rsidP="006277A3">
      <w:pPr>
        <w:spacing w:after="0" w:line="240" w:lineRule="auto"/>
        <w:ind w:firstLine="708"/>
        <w:jc w:val="both"/>
        <w:rPr>
          <w:rFonts w:ascii="Times New Roman" w:hAnsi="Times New Roman"/>
          <w:sz w:val="26"/>
          <w:szCs w:val="26"/>
        </w:rPr>
      </w:pPr>
      <w:r>
        <w:rPr>
          <w:rFonts w:ascii="Times New Roman" w:hAnsi="Times New Roman"/>
          <w:sz w:val="26"/>
          <w:szCs w:val="26"/>
        </w:rPr>
        <w:t>На профильных комиссиях рассмотрено всего 70 вопросов и проведено в общем 40 заседаний всех постоянных комиссий.</w:t>
      </w:r>
    </w:p>
    <w:p w:rsidR="006277A3" w:rsidRDefault="006277A3" w:rsidP="006277A3">
      <w:pPr>
        <w:spacing w:after="0" w:line="240" w:lineRule="auto"/>
        <w:ind w:firstLine="708"/>
        <w:jc w:val="both"/>
        <w:rPr>
          <w:rFonts w:ascii="Times New Roman" w:hAnsi="Times New Roman"/>
          <w:sz w:val="26"/>
          <w:szCs w:val="26"/>
        </w:rPr>
      </w:pPr>
      <w:r>
        <w:rPr>
          <w:rFonts w:ascii="Times New Roman" w:hAnsi="Times New Roman"/>
          <w:sz w:val="26"/>
          <w:szCs w:val="26"/>
        </w:rPr>
        <w:t>- комиссия по местному самоуправлению  и регламенту провела 15 заседаний;</w:t>
      </w:r>
    </w:p>
    <w:p w:rsidR="006277A3" w:rsidRDefault="006277A3" w:rsidP="006277A3">
      <w:pPr>
        <w:spacing w:after="0" w:line="240" w:lineRule="auto"/>
        <w:ind w:firstLine="708"/>
        <w:jc w:val="both"/>
        <w:rPr>
          <w:rFonts w:ascii="Times New Roman" w:hAnsi="Times New Roman"/>
          <w:sz w:val="26"/>
          <w:szCs w:val="26"/>
        </w:rPr>
      </w:pPr>
      <w:r>
        <w:rPr>
          <w:rFonts w:ascii="Times New Roman" w:hAnsi="Times New Roman"/>
          <w:sz w:val="26"/>
          <w:szCs w:val="26"/>
        </w:rPr>
        <w:t>- комиссия по бюджету, налогам и муниципальному имуществу провела 18 заседаний;</w:t>
      </w:r>
    </w:p>
    <w:p w:rsidR="006277A3" w:rsidRDefault="006277A3" w:rsidP="006277A3">
      <w:pPr>
        <w:spacing w:after="0" w:line="240" w:lineRule="auto"/>
        <w:ind w:firstLine="708"/>
        <w:jc w:val="both"/>
        <w:rPr>
          <w:rFonts w:ascii="Times New Roman" w:hAnsi="Times New Roman"/>
          <w:sz w:val="26"/>
          <w:szCs w:val="26"/>
        </w:rPr>
      </w:pPr>
      <w:r>
        <w:rPr>
          <w:rFonts w:ascii="Times New Roman" w:hAnsi="Times New Roman"/>
          <w:sz w:val="26"/>
          <w:szCs w:val="26"/>
        </w:rPr>
        <w:t>-  комиссия по вопросам ЖКХ и благоустройства  провела 3 заседания;</w:t>
      </w:r>
    </w:p>
    <w:p w:rsidR="006277A3" w:rsidRDefault="006277A3" w:rsidP="006277A3">
      <w:pPr>
        <w:spacing w:after="0" w:line="240" w:lineRule="auto"/>
        <w:ind w:firstLine="708"/>
        <w:jc w:val="both"/>
        <w:rPr>
          <w:rFonts w:ascii="Times New Roman" w:hAnsi="Times New Roman"/>
          <w:sz w:val="26"/>
          <w:szCs w:val="26"/>
        </w:rPr>
      </w:pPr>
      <w:r>
        <w:rPr>
          <w:rFonts w:ascii="Times New Roman" w:hAnsi="Times New Roman"/>
          <w:sz w:val="26"/>
          <w:szCs w:val="26"/>
        </w:rPr>
        <w:t>-  комиссия по социальной политике и организации досуга населения провела 4 заседания.</w:t>
      </w:r>
    </w:p>
    <w:p w:rsidR="006277A3" w:rsidRDefault="006277A3" w:rsidP="006277A3">
      <w:pPr>
        <w:spacing w:line="240" w:lineRule="auto"/>
        <w:ind w:firstLine="708"/>
        <w:jc w:val="both"/>
        <w:rPr>
          <w:rFonts w:ascii="Times New Roman" w:hAnsi="Times New Roman"/>
          <w:sz w:val="26"/>
          <w:szCs w:val="26"/>
        </w:rPr>
      </w:pPr>
      <w:r>
        <w:rPr>
          <w:rFonts w:ascii="Times New Roman" w:hAnsi="Times New Roman"/>
          <w:sz w:val="26"/>
          <w:szCs w:val="26"/>
        </w:rPr>
        <w:t xml:space="preserve">Деятельность Совета депутатов и его постоянных комиссий в 2022 году  проводилась в конструктивном взаимодействии с прокуратурой Тракторозаводского района,  Управлениями  Городской Думы,  Администрацией города Челябинска, Администрацией Тракторозаводского района. </w:t>
      </w:r>
    </w:p>
    <w:p w:rsidR="009C34EA" w:rsidRDefault="009C34EA" w:rsidP="006277A3">
      <w:pPr>
        <w:widowControl w:val="0"/>
        <w:autoSpaceDE w:val="0"/>
        <w:autoSpaceDN w:val="0"/>
        <w:adjustRightInd w:val="0"/>
        <w:spacing w:after="0" w:line="240" w:lineRule="auto"/>
        <w:jc w:val="center"/>
        <w:rPr>
          <w:rFonts w:ascii="Times New Roman" w:hAnsi="Times New Roman"/>
          <w:b/>
          <w:sz w:val="26"/>
          <w:szCs w:val="26"/>
        </w:rPr>
      </w:pPr>
    </w:p>
    <w:p w:rsidR="009C34EA" w:rsidRDefault="009C34EA" w:rsidP="006277A3">
      <w:pPr>
        <w:widowControl w:val="0"/>
        <w:autoSpaceDE w:val="0"/>
        <w:autoSpaceDN w:val="0"/>
        <w:adjustRightInd w:val="0"/>
        <w:spacing w:after="0" w:line="240" w:lineRule="auto"/>
        <w:jc w:val="center"/>
        <w:rPr>
          <w:rFonts w:ascii="Times New Roman" w:hAnsi="Times New Roman"/>
          <w:b/>
          <w:sz w:val="26"/>
          <w:szCs w:val="26"/>
        </w:rPr>
      </w:pPr>
    </w:p>
    <w:p w:rsidR="009C34EA" w:rsidRDefault="009C34EA" w:rsidP="006277A3">
      <w:pPr>
        <w:widowControl w:val="0"/>
        <w:autoSpaceDE w:val="0"/>
        <w:autoSpaceDN w:val="0"/>
        <w:adjustRightInd w:val="0"/>
        <w:spacing w:after="0" w:line="240" w:lineRule="auto"/>
        <w:jc w:val="center"/>
        <w:rPr>
          <w:rFonts w:ascii="Times New Roman" w:hAnsi="Times New Roman"/>
          <w:b/>
          <w:sz w:val="26"/>
          <w:szCs w:val="26"/>
        </w:rPr>
      </w:pPr>
    </w:p>
    <w:p w:rsidR="006277A3" w:rsidRDefault="006277A3" w:rsidP="006277A3">
      <w:pPr>
        <w:widowControl w:val="0"/>
        <w:autoSpaceDE w:val="0"/>
        <w:autoSpaceDN w:val="0"/>
        <w:adjustRightInd w:val="0"/>
        <w:spacing w:after="0" w:line="240" w:lineRule="auto"/>
        <w:jc w:val="center"/>
        <w:rPr>
          <w:rFonts w:ascii="Times New Roman" w:hAnsi="Times New Roman"/>
          <w:b/>
          <w:sz w:val="26"/>
          <w:szCs w:val="26"/>
        </w:rPr>
      </w:pPr>
      <w:r>
        <w:rPr>
          <w:rFonts w:ascii="Times New Roman" w:hAnsi="Times New Roman"/>
          <w:b/>
          <w:sz w:val="26"/>
          <w:szCs w:val="26"/>
        </w:rPr>
        <w:lastRenderedPageBreak/>
        <w:t>Правотворческая деятельность</w:t>
      </w:r>
    </w:p>
    <w:p w:rsidR="006277A3" w:rsidRDefault="006277A3" w:rsidP="006277A3">
      <w:pPr>
        <w:widowControl w:val="0"/>
        <w:autoSpaceDE w:val="0"/>
        <w:autoSpaceDN w:val="0"/>
        <w:adjustRightInd w:val="0"/>
        <w:spacing w:after="0" w:line="240" w:lineRule="auto"/>
        <w:ind w:firstLine="709"/>
        <w:jc w:val="center"/>
        <w:rPr>
          <w:rFonts w:ascii="Times New Roman" w:hAnsi="Times New Roman"/>
          <w:b/>
          <w:sz w:val="26"/>
          <w:szCs w:val="26"/>
        </w:rPr>
      </w:pPr>
    </w:p>
    <w:p w:rsidR="006277A3" w:rsidRDefault="006277A3" w:rsidP="006277A3">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w:t>
      </w:r>
      <w:r>
        <w:rPr>
          <w:rFonts w:ascii="Times New Roman" w:hAnsi="Times New Roman"/>
          <w:color w:val="000000"/>
          <w:sz w:val="26"/>
          <w:szCs w:val="26"/>
        </w:rPr>
        <w:tab/>
      </w:r>
      <w:r>
        <w:rPr>
          <w:rFonts w:ascii="Times New Roman" w:hAnsi="Times New Roman"/>
          <w:bCs/>
          <w:color w:val="000000"/>
          <w:sz w:val="26"/>
          <w:szCs w:val="26"/>
        </w:rPr>
        <w:t>Основными формами деятельности Совета депутатов являлись: </w:t>
      </w:r>
    </w:p>
    <w:p w:rsidR="006277A3" w:rsidRDefault="006277A3" w:rsidP="006277A3">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 разработка проектов решений Совета депутатов; </w:t>
      </w:r>
    </w:p>
    <w:p w:rsidR="006277A3" w:rsidRDefault="006277A3" w:rsidP="006277A3">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анализ и </w:t>
      </w:r>
      <w:proofErr w:type="spellStart"/>
      <w:r>
        <w:rPr>
          <w:rFonts w:ascii="Times New Roman" w:hAnsi="Times New Roman"/>
          <w:color w:val="000000"/>
          <w:sz w:val="26"/>
          <w:szCs w:val="26"/>
        </w:rPr>
        <w:t>антикоррупционная</w:t>
      </w:r>
      <w:proofErr w:type="spellEnd"/>
      <w:r>
        <w:rPr>
          <w:rFonts w:ascii="Times New Roman" w:hAnsi="Times New Roman"/>
          <w:color w:val="000000"/>
          <w:sz w:val="26"/>
          <w:szCs w:val="26"/>
        </w:rPr>
        <w:t xml:space="preserve"> экспертиза  проектов нормативно-правовых актов, выносимых на рассмотрение Совета депутатов, подготовка замечаний, предложений по рассматриваемым проектам; </w:t>
      </w:r>
    </w:p>
    <w:p w:rsidR="006277A3" w:rsidRDefault="006277A3" w:rsidP="006277A3">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подготовка разъяснений или оказание консультативной помощи по вопросам применения нормативных актов (решений); </w:t>
      </w:r>
    </w:p>
    <w:p w:rsidR="006277A3" w:rsidRDefault="006277A3" w:rsidP="006277A3">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прием населения и содействие в решении вопросов местного значения; </w:t>
      </w:r>
    </w:p>
    <w:p w:rsidR="006277A3" w:rsidRDefault="006277A3" w:rsidP="006277A3">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проведение заседаний постоянных комиссий; </w:t>
      </w:r>
    </w:p>
    <w:p w:rsidR="006277A3" w:rsidRDefault="006277A3" w:rsidP="006277A3">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проведение заседаний Совета депутатов; </w:t>
      </w:r>
    </w:p>
    <w:p w:rsidR="006277A3" w:rsidRDefault="006277A3" w:rsidP="006277A3">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проведение публичных слушаний; </w:t>
      </w:r>
    </w:p>
    <w:p w:rsidR="006277A3" w:rsidRDefault="006277A3" w:rsidP="006277A3">
      <w:pPr>
        <w:shd w:val="clear" w:color="auto" w:fill="FFFFFF"/>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 </w:t>
      </w:r>
      <w:proofErr w:type="gramStart"/>
      <w:r>
        <w:rPr>
          <w:rFonts w:ascii="Times New Roman" w:hAnsi="Times New Roman"/>
          <w:color w:val="000000"/>
          <w:sz w:val="26"/>
          <w:szCs w:val="26"/>
        </w:rPr>
        <w:t>контроль за</w:t>
      </w:r>
      <w:proofErr w:type="gramEnd"/>
      <w:r>
        <w:rPr>
          <w:rFonts w:ascii="Times New Roman" w:hAnsi="Times New Roman"/>
          <w:color w:val="000000"/>
          <w:sz w:val="26"/>
          <w:szCs w:val="26"/>
        </w:rPr>
        <w:t xml:space="preserve"> исполнением ранее принятых решений Совета депутатов.</w:t>
      </w:r>
    </w:p>
    <w:p w:rsidR="006277A3" w:rsidRDefault="006277A3" w:rsidP="006277A3">
      <w:pPr>
        <w:spacing w:after="0" w:line="240" w:lineRule="auto"/>
        <w:ind w:firstLine="709"/>
        <w:jc w:val="both"/>
        <w:rPr>
          <w:rFonts w:ascii="Times New Roman" w:hAnsi="Times New Roman"/>
          <w:color w:val="FF0000"/>
          <w:sz w:val="26"/>
          <w:szCs w:val="26"/>
        </w:rPr>
      </w:pPr>
      <w:r>
        <w:rPr>
          <w:rFonts w:ascii="Times New Roman" w:hAnsi="Times New Roman"/>
          <w:sz w:val="26"/>
          <w:szCs w:val="26"/>
        </w:rPr>
        <w:t>Для обсуждения проектов муниципальных правовых актов по вопросам местного значения с участием жителей, Советом депутатов Тракторозаводского района проводились публичные слушания.</w:t>
      </w:r>
      <w:r>
        <w:t xml:space="preserve"> </w:t>
      </w:r>
      <w:r>
        <w:rPr>
          <w:rFonts w:ascii="Times New Roman" w:hAnsi="Times New Roman"/>
          <w:sz w:val="26"/>
          <w:szCs w:val="26"/>
        </w:rPr>
        <w:t>В 2022 году</w:t>
      </w:r>
      <w:r>
        <w:t xml:space="preserve"> </w:t>
      </w:r>
      <w:r>
        <w:rPr>
          <w:rFonts w:ascii="Times New Roman" w:hAnsi="Times New Roman"/>
          <w:sz w:val="26"/>
          <w:szCs w:val="26"/>
        </w:rPr>
        <w:t>были проведены</w:t>
      </w:r>
      <w:r>
        <w:t xml:space="preserve"> </w:t>
      </w:r>
      <w:r>
        <w:rPr>
          <w:rFonts w:ascii="Times New Roman" w:hAnsi="Times New Roman"/>
          <w:color w:val="000000"/>
          <w:sz w:val="26"/>
          <w:szCs w:val="26"/>
        </w:rPr>
        <w:t xml:space="preserve">публичные слушания по внесению изменений и дополнений в Устав Тракторозаводского района города Челябинска, отчета об исполнении бюджета Тракторозаводского района за 2021 год и  по принятию бюджета Тракторозаводского района на 2023 год и плановый период 2024-2025 гг. </w:t>
      </w:r>
    </w:p>
    <w:p w:rsidR="006277A3" w:rsidRDefault="006277A3" w:rsidP="006277A3">
      <w:pPr>
        <w:spacing w:after="0" w:line="240" w:lineRule="auto"/>
        <w:ind w:firstLine="720"/>
        <w:jc w:val="both"/>
        <w:rPr>
          <w:rFonts w:ascii="Times New Roman" w:hAnsi="Times New Roman"/>
          <w:sz w:val="26"/>
          <w:szCs w:val="26"/>
        </w:rPr>
      </w:pPr>
      <w:r>
        <w:rPr>
          <w:rFonts w:ascii="Times New Roman" w:hAnsi="Times New Roman"/>
          <w:sz w:val="26"/>
          <w:szCs w:val="26"/>
        </w:rPr>
        <w:t xml:space="preserve">Основной формой работы Совета депутатов являются заседания депутатского корпуса, проведение которых строятся на принципах законности, гласности и подконтрольности избирателям, при тесном взаимодействии со всеми ветвями и уровнями власти. </w:t>
      </w:r>
    </w:p>
    <w:p w:rsidR="006277A3" w:rsidRDefault="006277A3" w:rsidP="006277A3">
      <w:pPr>
        <w:spacing w:after="0" w:line="240" w:lineRule="auto"/>
        <w:ind w:firstLine="709"/>
        <w:jc w:val="both"/>
        <w:rPr>
          <w:rFonts w:ascii="Times New Roman" w:hAnsi="Times New Roman"/>
          <w:sz w:val="26"/>
          <w:szCs w:val="26"/>
        </w:rPr>
      </w:pPr>
      <w:r>
        <w:rPr>
          <w:rFonts w:ascii="Times New Roman" w:hAnsi="Times New Roman"/>
          <w:sz w:val="26"/>
          <w:szCs w:val="26"/>
        </w:rPr>
        <w:t>За период с января 2022 г. по  декабрь 2022 г. приняты  нормативные правовые акты:</w:t>
      </w:r>
    </w:p>
    <w:p w:rsidR="006277A3" w:rsidRDefault="006277A3" w:rsidP="006277A3">
      <w:pPr>
        <w:spacing w:after="0" w:line="240" w:lineRule="auto"/>
        <w:ind w:firstLine="709"/>
        <w:jc w:val="both"/>
        <w:rPr>
          <w:rFonts w:ascii="Times New Roman" w:hAnsi="Times New Roman"/>
          <w:sz w:val="26"/>
          <w:szCs w:val="26"/>
        </w:rPr>
      </w:pPr>
      <w:r>
        <w:rPr>
          <w:rFonts w:ascii="Times New Roman" w:hAnsi="Times New Roman"/>
          <w:sz w:val="26"/>
          <w:szCs w:val="26"/>
        </w:rPr>
        <w:t xml:space="preserve">1) в сфере противодействия коррупции; </w:t>
      </w:r>
    </w:p>
    <w:p w:rsidR="006277A3" w:rsidRDefault="006277A3" w:rsidP="006277A3">
      <w:pPr>
        <w:spacing w:after="0" w:line="240" w:lineRule="auto"/>
        <w:ind w:firstLine="709"/>
        <w:jc w:val="both"/>
        <w:rPr>
          <w:rFonts w:ascii="Times New Roman" w:hAnsi="Times New Roman"/>
          <w:sz w:val="26"/>
          <w:szCs w:val="26"/>
        </w:rPr>
      </w:pPr>
      <w:r>
        <w:rPr>
          <w:rFonts w:ascii="Times New Roman" w:hAnsi="Times New Roman"/>
          <w:sz w:val="26"/>
          <w:szCs w:val="26"/>
        </w:rPr>
        <w:t>2) в сфере регулирования деятельности органов местного самоуправления;</w:t>
      </w:r>
    </w:p>
    <w:p w:rsidR="006277A3" w:rsidRDefault="006277A3" w:rsidP="006277A3">
      <w:pPr>
        <w:spacing w:after="0" w:line="240" w:lineRule="auto"/>
        <w:ind w:firstLine="709"/>
        <w:jc w:val="both"/>
        <w:rPr>
          <w:rFonts w:ascii="Times New Roman" w:hAnsi="Times New Roman"/>
          <w:sz w:val="26"/>
          <w:szCs w:val="26"/>
        </w:rPr>
      </w:pPr>
      <w:r>
        <w:rPr>
          <w:rFonts w:ascii="Times New Roman" w:hAnsi="Times New Roman"/>
          <w:sz w:val="26"/>
          <w:szCs w:val="26"/>
        </w:rPr>
        <w:t>3) решения по вопросам местного значения.</w:t>
      </w:r>
    </w:p>
    <w:p w:rsidR="006277A3" w:rsidRDefault="006277A3" w:rsidP="006277A3">
      <w:pPr>
        <w:spacing w:after="0" w:line="240" w:lineRule="auto"/>
        <w:ind w:firstLine="708"/>
        <w:jc w:val="both"/>
        <w:rPr>
          <w:rFonts w:ascii="Times New Roman" w:hAnsi="Times New Roman"/>
          <w:sz w:val="26"/>
          <w:szCs w:val="26"/>
        </w:rPr>
      </w:pPr>
      <w:r>
        <w:rPr>
          <w:rFonts w:ascii="Times New Roman" w:hAnsi="Times New Roman"/>
          <w:sz w:val="26"/>
          <w:szCs w:val="26"/>
        </w:rPr>
        <w:t xml:space="preserve">Кроме того, внесены соответствующие изменения в ряд правовых актов Совета депутатов, регулирующие вышеуказанные сферы деятельности. </w:t>
      </w:r>
      <w:r>
        <w:rPr>
          <w:rFonts w:ascii="Times New Roman" w:hAnsi="Times New Roman"/>
          <w:b/>
          <w:sz w:val="26"/>
          <w:szCs w:val="26"/>
        </w:rPr>
        <w:tab/>
      </w:r>
    </w:p>
    <w:p w:rsidR="006277A3" w:rsidRDefault="006277A3" w:rsidP="006277A3">
      <w:pPr>
        <w:spacing w:after="0" w:line="240" w:lineRule="auto"/>
        <w:ind w:firstLine="709"/>
        <w:jc w:val="both"/>
        <w:rPr>
          <w:rFonts w:ascii="Times New Roman" w:hAnsi="Times New Roman"/>
          <w:sz w:val="26"/>
          <w:szCs w:val="26"/>
        </w:rPr>
      </w:pPr>
    </w:p>
    <w:p w:rsidR="006277A3" w:rsidRDefault="006277A3" w:rsidP="006277A3">
      <w:pPr>
        <w:spacing w:after="0" w:line="240" w:lineRule="auto"/>
        <w:jc w:val="center"/>
        <w:rPr>
          <w:rFonts w:ascii="Times New Roman" w:hAnsi="Times New Roman"/>
          <w:b/>
          <w:sz w:val="26"/>
          <w:szCs w:val="26"/>
        </w:rPr>
      </w:pPr>
      <w:r>
        <w:rPr>
          <w:rFonts w:ascii="Times New Roman" w:hAnsi="Times New Roman"/>
          <w:b/>
          <w:sz w:val="26"/>
          <w:szCs w:val="26"/>
        </w:rPr>
        <w:t>Взаимодействие  с органами государственной власти</w:t>
      </w:r>
    </w:p>
    <w:p w:rsidR="006277A3" w:rsidRDefault="006277A3" w:rsidP="006277A3">
      <w:pPr>
        <w:spacing w:after="0" w:line="240" w:lineRule="auto"/>
        <w:ind w:firstLine="709"/>
        <w:jc w:val="center"/>
        <w:rPr>
          <w:rFonts w:ascii="Times New Roman" w:hAnsi="Times New Roman"/>
          <w:b/>
          <w:sz w:val="26"/>
          <w:szCs w:val="26"/>
        </w:rPr>
      </w:pPr>
    </w:p>
    <w:p w:rsidR="006277A3" w:rsidRDefault="006277A3" w:rsidP="006277A3">
      <w:pPr>
        <w:spacing w:after="0" w:line="240" w:lineRule="auto"/>
        <w:ind w:firstLine="708"/>
        <w:jc w:val="both"/>
        <w:rPr>
          <w:rFonts w:ascii="Times New Roman" w:hAnsi="Times New Roman"/>
          <w:sz w:val="26"/>
          <w:szCs w:val="26"/>
        </w:rPr>
      </w:pPr>
      <w:r>
        <w:rPr>
          <w:rFonts w:ascii="Times New Roman" w:hAnsi="Times New Roman"/>
          <w:sz w:val="26"/>
          <w:szCs w:val="26"/>
        </w:rPr>
        <w:t xml:space="preserve">Совет депутатов активно взаимодействует с прокуратурой Тракторозаводского района города Челябинска. На всех заседаниях Совета депутатов присутствовали представители прокуратуры  Тракторозаводского района. Также на 2-х заседаниях постоянной комиссии по бюджету, налогам и муниципальному имуществу в качестве приглашенного присутствовала </w:t>
      </w:r>
      <w:proofErr w:type="spellStart"/>
      <w:r>
        <w:rPr>
          <w:rFonts w:ascii="Times New Roman" w:hAnsi="Times New Roman"/>
          <w:sz w:val="26"/>
          <w:szCs w:val="26"/>
        </w:rPr>
        <w:t>Ашмарина</w:t>
      </w:r>
      <w:proofErr w:type="spellEnd"/>
      <w:r>
        <w:rPr>
          <w:rFonts w:ascii="Times New Roman" w:hAnsi="Times New Roman"/>
          <w:sz w:val="26"/>
          <w:szCs w:val="26"/>
        </w:rPr>
        <w:t xml:space="preserve"> Т.Н. - старший помощник прокурора района.</w:t>
      </w:r>
    </w:p>
    <w:p w:rsidR="006277A3" w:rsidRDefault="006277A3" w:rsidP="006277A3">
      <w:pPr>
        <w:spacing w:after="0" w:line="240" w:lineRule="auto"/>
        <w:ind w:firstLine="708"/>
        <w:jc w:val="both"/>
        <w:rPr>
          <w:rFonts w:ascii="Times New Roman" w:hAnsi="Times New Roman"/>
          <w:sz w:val="26"/>
          <w:szCs w:val="26"/>
          <w:highlight w:val="yellow"/>
        </w:rPr>
      </w:pPr>
      <w:r>
        <w:rPr>
          <w:rFonts w:ascii="Times New Roman" w:hAnsi="Times New Roman"/>
          <w:sz w:val="26"/>
          <w:szCs w:val="26"/>
        </w:rPr>
        <w:t>В рамках правотворческой работы прокуратурой Тракторозаводского района были направлены: 1 предложение о принятии муниципального нормативного правового акта, определяющего порядок осуществления казначейского сопровождения; 1 предложение о  внесении  изменений и дополнений в нормативные правовые акты и 2 замечания на проекты решений Совета депутатов;</w:t>
      </w:r>
    </w:p>
    <w:p w:rsidR="006277A3" w:rsidRDefault="006277A3" w:rsidP="006277A3">
      <w:pPr>
        <w:tabs>
          <w:tab w:val="left" w:pos="709"/>
          <w:tab w:val="left" w:pos="993"/>
        </w:tabs>
        <w:spacing w:after="0" w:line="240" w:lineRule="auto"/>
        <w:jc w:val="both"/>
        <w:rPr>
          <w:rFonts w:ascii="Times New Roman" w:hAnsi="Times New Roman"/>
          <w:sz w:val="26"/>
          <w:szCs w:val="26"/>
        </w:rPr>
      </w:pPr>
      <w:r>
        <w:rPr>
          <w:rFonts w:ascii="Times New Roman" w:hAnsi="Times New Roman"/>
          <w:sz w:val="26"/>
          <w:szCs w:val="26"/>
        </w:rPr>
        <w:tab/>
        <w:t xml:space="preserve">Данные предложения поступали в связи с изменением федерального законодательства и законодательства Челябинской области. Своевременно были приняты соответствующие решения Совета депутатов. </w:t>
      </w:r>
    </w:p>
    <w:p w:rsidR="006277A3" w:rsidRDefault="006277A3" w:rsidP="006277A3">
      <w:pPr>
        <w:spacing w:after="0" w:line="240" w:lineRule="auto"/>
        <w:ind w:firstLine="708"/>
        <w:jc w:val="both"/>
        <w:rPr>
          <w:rFonts w:ascii="Times New Roman" w:hAnsi="Times New Roman"/>
          <w:sz w:val="26"/>
          <w:szCs w:val="26"/>
        </w:rPr>
      </w:pPr>
      <w:r>
        <w:rPr>
          <w:rFonts w:ascii="Times New Roman" w:hAnsi="Times New Roman"/>
          <w:sz w:val="26"/>
          <w:szCs w:val="26"/>
        </w:rPr>
        <w:lastRenderedPageBreak/>
        <w:t xml:space="preserve">Совместная работа аппарата Совета депутатов Тракторозаводского района и прокуратуры  Тракторозаводского района  позволяет своевременно выявлять недочеты в проектах нормативных правовых актах, которые предоставляются в прокуратуру района для проведения антикоррупционной экспертизы.  </w:t>
      </w:r>
    </w:p>
    <w:p w:rsidR="006277A3" w:rsidRDefault="006277A3" w:rsidP="006277A3">
      <w:pPr>
        <w:spacing w:after="0" w:line="240" w:lineRule="auto"/>
        <w:ind w:firstLine="708"/>
        <w:jc w:val="both"/>
        <w:rPr>
          <w:rFonts w:ascii="Times New Roman" w:hAnsi="Times New Roman"/>
          <w:sz w:val="26"/>
          <w:szCs w:val="26"/>
          <w:shd w:val="clear" w:color="auto" w:fill="FFFFFF"/>
        </w:rPr>
      </w:pPr>
      <w:r>
        <w:rPr>
          <w:rFonts w:ascii="Times New Roman" w:hAnsi="Times New Roman"/>
          <w:sz w:val="26"/>
          <w:szCs w:val="26"/>
          <w:shd w:val="clear" w:color="auto" w:fill="FFFFFF"/>
        </w:rPr>
        <w:t>Ежегодно  прокуратура Тракторозаводского района проводит рабочие  совместные  встречи с целью решения проблемных вопросов  обеспечения доступной среды для инвалидов.</w:t>
      </w:r>
    </w:p>
    <w:p w:rsidR="006277A3" w:rsidRDefault="006277A3" w:rsidP="006277A3">
      <w:pPr>
        <w:spacing w:after="0" w:line="240" w:lineRule="auto"/>
        <w:ind w:firstLine="708"/>
        <w:jc w:val="both"/>
        <w:rPr>
          <w:rFonts w:ascii="Times New Roman" w:hAnsi="Times New Roman"/>
          <w:sz w:val="26"/>
          <w:szCs w:val="26"/>
        </w:rPr>
      </w:pPr>
      <w:r>
        <w:rPr>
          <w:rFonts w:ascii="Times New Roman" w:hAnsi="Times New Roman"/>
          <w:sz w:val="26"/>
          <w:szCs w:val="26"/>
        </w:rPr>
        <w:t xml:space="preserve">В отчетном периоде в адрес Главного Управления юстиции Челябинской области для включения в Регистр муниципальных правовых актов </w:t>
      </w:r>
      <w:r>
        <w:rPr>
          <w:rFonts w:ascii="Times New Roman" w:hAnsi="Times New Roman"/>
          <w:color w:val="000000"/>
          <w:sz w:val="26"/>
          <w:szCs w:val="26"/>
        </w:rPr>
        <w:t>направлено 12   официальных</w:t>
      </w:r>
      <w:r>
        <w:rPr>
          <w:rFonts w:ascii="Times New Roman" w:hAnsi="Times New Roman"/>
          <w:sz w:val="26"/>
          <w:szCs w:val="26"/>
        </w:rPr>
        <w:t xml:space="preserve"> копий решений Совета депутатов Тракторозаводского района. </w:t>
      </w:r>
    </w:p>
    <w:p w:rsidR="006277A3" w:rsidRDefault="006277A3" w:rsidP="006277A3">
      <w:pPr>
        <w:pStyle w:val="1"/>
        <w:spacing w:before="0" w:beforeAutospacing="0" w:after="0" w:afterAutospacing="0"/>
        <w:ind w:firstLine="708"/>
        <w:jc w:val="both"/>
        <w:rPr>
          <w:b w:val="0"/>
          <w:sz w:val="26"/>
          <w:szCs w:val="26"/>
        </w:rPr>
      </w:pPr>
      <w:r>
        <w:rPr>
          <w:b w:val="0"/>
          <w:sz w:val="26"/>
          <w:szCs w:val="26"/>
        </w:rPr>
        <w:t xml:space="preserve">Также, в соответствии с </w:t>
      </w:r>
      <w:r w:rsidRPr="00407D98">
        <w:rPr>
          <w:rStyle w:val="a9"/>
          <w:rFonts w:eastAsiaTheme="majorEastAsia"/>
          <w:color w:val="auto"/>
          <w:sz w:val="26"/>
          <w:szCs w:val="26"/>
        </w:rPr>
        <w:t xml:space="preserve">Порядком  обнародования муниципальных правовых </w:t>
      </w:r>
      <w:proofErr w:type="gramStart"/>
      <w:r w:rsidRPr="00407D98">
        <w:rPr>
          <w:rStyle w:val="a9"/>
          <w:rFonts w:eastAsiaTheme="majorEastAsia"/>
          <w:color w:val="auto"/>
          <w:sz w:val="26"/>
          <w:szCs w:val="26"/>
        </w:rPr>
        <w:t>актов  органов местного самоуправления  копии принятых</w:t>
      </w:r>
      <w:r>
        <w:rPr>
          <w:rStyle w:val="a9"/>
          <w:rFonts w:eastAsiaTheme="majorEastAsia"/>
          <w:sz w:val="26"/>
          <w:szCs w:val="26"/>
        </w:rPr>
        <w:t xml:space="preserve"> </w:t>
      </w:r>
      <w:r>
        <w:rPr>
          <w:b w:val="0"/>
          <w:sz w:val="26"/>
          <w:szCs w:val="26"/>
        </w:rPr>
        <w:t>решений Совета</w:t>
      </w:r>
      <w:proofErr w:type="gramEnd"/>
      <w:r>
        <w:rPr>
          <w:b w:val="0"/>
          <w:sz w:val="26"/>
          <w:szCs w:val="26"/>
        </w:rPr>
        <w:t xml:space="preserve"> размещались на официальных</w:t>
      </w:r>
      <w:r>
        <w:rPr>
          <w:sz w:val="26"/>
          <w:szCs w:val="26"/>
        </w:rPr>
        <w:t xml:space="preserve"> </w:t>
      </w:r>
      <w:r>
        <w:rPr>
          <w:b w:val="0"/>
          <w:sz w:val="26"/>
          <w:szCs w:val="26"/>
        </w:rPr>
        <w:t xml:space="preserve">информационных стендах в соответствующих организациях, находящихся в  Тракторозаводском районе. В отчетном периоде было размещено 13 копий    решений Совета депутатов. </w:t>
      </w:r>
    </w:p>
    <w:p w:rsidR="006277A3" w:rsidRDefault="006277A3" w:rsidP="006277A3">
      <w:pPr>
        <w:pStyle w:val="1"/>
        <w:spacing w:before="0" w:beforeAutospacing="0" w:after="0" w:afterAutospacing="0"/>
        <w:ind w:firstLine="708"/>
        <w:jc w:val="both"/>
        <w:rPr>
          <w:b w:val="0"/>
          <w:sz w:val="26"/>
          <w:szCs w:val="26"/>
        </w:rPr>
      </w:pPr>
      <w:proofErr w:type="gramStart"/>
      <w:r>
        <w:rPr>
          <w:b w:val="0"/>
          <w:sz w:val="26"/>
          <w:szCs w:val="26"/>
        </w:rPr>
        <w:t xml:space="preserve">Все решения, принятые на заседаниях Совета депутатов размещаются на официальном сайте администрации Тракторозаводского района в сети «Интернет», решения нормативно-правового характера  опубликовываются в газете  «Вечерний Челябинск» и размещаются в электронном сетевой издании  «Вечерний Челябинск </w:t>
      </w:r>
      <w:proofErr w:type="spellStart"/>
      <w:r>
        <w:rPr>
          <w:b w:val="0"/>
          <w:sz w:val="26"/>
          <w:szCs w:val="26"/>
        </w:rPr>
        <w:t>онлайн</w:t>
      </w:r>
      <w:proofErr w:type="spellEnd"/>
      <w:r>
        <w:rPr>
          <w:b w:val="0"/>
          <w:sz w:val="26"/>
          <w:szCs w:val="26"/>
        </w:rPr>
        <w:t xml:space="preserve">». </w:t>
      </w:r>
      <w:proofErr w:type="gramEnd"/>
    </w:p>
    <w:p w:rsidR="006277A3" w:rsidRDefault="006277A3" w:rsidP="006277A3">
      <w:pPr>
        <w:pStyle w:val="1"/>
        <w:spacing w:before="0" w:beforeAutospacing="0" w:after="0" w:afterAutospacing="0"/>
        <w:ind w:firstLine="708"/>
        <w:jc w:val="both"/>
        <w:rPr>
          <w:b w:val="0"/>
          <w:sz w:val="26"/>
          <w:szCs w:val="26"/>
        </w:rPr>
      </w:pPr>
      <w:r>
        <w:rPr>
          <w:b w:val="0"/>
          <w:sz w:val="26"/>
          <w:szCs w:val="26"/>
        </w:rPr>
        <w:t xml:space="preserve">Совет депутатов активно взаимодействует с отделом полиции «Тракторозаводский» УМВД России по городу Челябинску. В соответствии с Федеральным законом «О полиции», ежегодно должностные лица отдела полиции «Тракторозаводский» </w:t>
      </w:r>
      <w:proofErr w:type="gramStart"/>
      <w:r>
        <w:rPr>
          <w:b w:val="0"/>
          <w:sz w:val="26"/>
          <w:szCs w:val="26"/>
        </w:rPr>
        <w:t>предоставляют  отчет</w:t>
      </w:r>
      <w:proofErr w:type="gramEnd"/>
      <w:r>
        <w:rPr>
          <w:b w:val="0"/>
          <w:sz w:val="26"/>
          <w:szCs w:val="26"/>
        </w:rPr>
        <w:t xml:space="preserve"> о своей деятельности депутатам Совета.  В ходе своей депутатской деятельности депутаты Совета обращаются за необходимой информацией для решения вопросов, поступивших от граждан, к участковым уполномоченным  отдела полиции. </w:t>
      </w:r>
    </w:p>
    <w:p w:rsidR="006277A3" w:rsidRDefault="006277A3" w:rsidP="006277A3">
      <w:pPr>
        <w:pStyle w:val="1"/>
        <w:spacing w:before="0" w:beforeAutospacing="0" w:after="0" w:afterAutospacing="0"/>
        <w:ind w:firstLine="708"/>
        <w:jc w:val="both"/>
        <w:rPr>
          <w:b w:val="0"/>
          <w:sz w:val="26"/>
          <w:szCs w:val="26"/>
        </w:rPr>
      </w:pPr>
      <w:r>
        <w:rPr>
          <w:b w:val="0"/>
          <w:sz w:val="26"/>
          <w:szCs w:val="26"/>
        </w:rPr>
        <w:t xml:space="preserve">По инициативе депутатского корпуса в 2022 году была создана Рабочая группа,  в которую вошли депутаты Совета и сотрудники отдела полиции «Тракторозаводский» с целью решения вопросов по ремонту опорных пунктов участковых уполномоченных. Ремонты опорных пунктов выполнены. </w:t>
      </w:r>
    </w:p>
    <w:p w:rsidR="006277A3" w:rsidRDefault="006277A3" w:rsidP="006277A3">
      <w:pPr>
        <w:pStyle w:val="1"/>
        <w:spacing w:before="0" w:beforeAutospacing="0" w:after="0" w:afterAutospacing="0"/>
        <w:ind w:firstLine="708"/>
        <w:jc w:val="both"/>
        <w:rPr>
          <w:sz w:val="26"/>
          <w:szCs w:val="26"/>
        </w:rPr>
      </w:pPr>
      <w:r>
        <w:rPr>
          <w:b w:val="0"/>
          <w:sz w:val="26"/>
          <w:szCs w:val="26"/>
        </w:rPr>
        <w:t xml:space="preserve">Согласно плану работы Совета депутатов,  начальник отдела полиции выступил с отчетом о  деятельности отдела полиции «Тракторозаводский» за 2021 год перед депутатским корпусом на  заседании Совета депутатов в феврале 2022 года.  </w:t>
      </w:r>
    </w:p>
    <w:p w:rsidR="006277A3" w:rsidRDefault="006277A3" w:rsidP="006277A3">
      <w:pPr>
        <w:spacing w:after="0" w:line="240" w:lineRule="auto"/>
        <w:jc w:val="center"/>
        <w:rPr>
          <w:rFonts w:ascii="Times New Roman" w:hAnsi="Times New Roman"/>
          <w:b/>
          <w:sz w:val="26"/>
          <w:szCs w:val="26"/>
        </w:rPr>
      </w:pPr>
    </w:p>
    <w:p w:rsidR="006277A3" w:rsidRDefault="006277A3" w:rsidP="006277A3">
      <w:pPr>
        <w:spacing w:after="0" w:line="240" w:lineRule="auto"/>
        <w:jc w:val="center"/>
        <w:rPr>
          <w:rFonts w:ascii="Times New Roman" w:hAnsi="Times New Roman"/>
          <w:b/>
          <w:sz w:val="26"/>
          <w:szCs w:val="26"/>
        </w:rPr>
      </w:pPr>
      <w:r>
        <w:rPr>
          <w:rFonts w:ascii="Times New Roman" w:hAnsi="Times New Roman"/>
          <w:b/>
          <w:sz w:val="26"/>
          <w:szCs w:val="26"/>
        </w:rPr>
        <w:t>Противодействие коррупции</w:t>
      </w:r>
    </w:p>
    <w:p w:rsidR="006277A3" w:rsidRDefault="006277A3" w:rsidP="006277A3">
      <w:pPr>
        <w:spacing w:after="0" w:line="240" w:lineRule="auto"/>
        <w:ind w:firstLine="708"/>
        <w:jc w:val="center"/>
        <w:rPr>
          <w:rFonts w:ascii="Times New Roman" w:hAnsi="Times New Roman"/>
          <w:b/>
          <w:sz w:val="26"/>
          <w:szCs w:val="26"/>
          <w:highlight w:val="yellow"/>
        </w:rPr>
      </w:pPr>
    </w:p>
    <w:p w:rsidR="006277A3" w:rsidRDefault="006277A3" w:rsidP="006277A3">
      <w:pPr>
        <w:pStyle w:val="ConsPlusNormal"/>
        <w:ind w:firstLine="567"/>
        <w:jc w:val="both"/>
        <w:rPr>
          <w:rFonts w:ascii="Times New Roman" w:hAnsi="Times New Roman" w:cs="Times New Roman"/>
          <w:sz w:val="26"/>
          <w:szCs w:val="26"/>
        </w:rPr>
      </w:pPr>
      <w:r>
        <w:rPr>
          <w:rFonts w:ascii="Times New Roman" w:hAnsi="Times New Roman" w:cs="Times New Roman"/>
          <w:bCs/>
          <w:color w:val="000000" w:themeColor="text1"/>
          <w:sz w:val="26"/>
          <w:szCs w:val="26"/>
        </w:rPr>
        <w:t xml:space="preserve">В 2022 году Совет депутатов Тракторозаводского района в рамках соблюдения законодательства по противодействию коррупции, проводил постоянную практическую работу с депутатским корпусом. </w:t>
      </w:r>
      <w:r>
        <w:rPr>
          <w:rFonts w:ascii="Times New Roman" w:hAnsi="Times New Roman" w:cs="Times New Roman"/>
          <w:sz w:val="26"/>
          <w:szCs w:val="26"/>
        </w:rPr>
        <w:t xml:space="preserve">В рамках декларационной кампании Совет депутатов тесно взаимодействовал с Челябинской городской Думой. </w:t>
      </w:r>
    </w:p>
    <w:p w:rsidR="006277A3" w:rsidRDefault="006277A3" w:rsidP="006277A3">
      <w:pPr>
        <w:pStyle w:val="a8"/>
        <w:tabs>
          <w:tab w:val="left" w:pos="567"/>
        </w:tabs>
        <w:spacing w:after="0" w:line="240" w:lineRule="auto"/>
        <w:ind w:left="0"/>
        <w:jc w:val="both"/>
        <w:rPr>
          <w:rFonts w:ascii="Times New Roman" w:hAnsi="Times New Roman" w:cs="Times New Roman"/>
          <w:bCs/>
          <w:sz w:val="26"/>
          <w:szCs w:val="26"/>
        </w:rPr>
      </w:pPr>
      <w:r>
        <w:rPr>
          <w:rFonts w:ascii="Times New Roman" w:hAnsi="Times New Roman" w:cs="Times New Roman"/>
          <w:sz w:val="26"/>
          <w:szCs w:val="26"/>
        </w:rPr>
        <w:tab/>
      </w:r>
      <w:r>
        <w:rPr>
          <w:rFonts w:ascii="Times New Roman" w:hAnsi="Times New Roman" w:cs="Times New Roman"/>
          <w:bCs/>
          <w:sz w:val="26"/>
          <w:szCs w:val="26"/>
        </w:rPr>
        <w:t>Депутатам Совета  со стороны сотрудников аппарата Совета депутатов Тракторозаводского района  была оказана всевозможная помощь и консультации при заполнении Справок о доходах, расходах, об имуществе и обязательствах имущественного характера за отчетный период.</w:t>
      </w:r>
    </w:p>
    <w:p w:rsidR="006277A3" w:rsidRDefault="006277A3" w:rsidP="006277A3">
      <w:pPr>
        <w:spacing w:after="0" w:line="240" w:lineRule="auto"/>
        <w:ind w:firstLine="567"/>
        <w:jc w:val="both"/>
        <w:textAlignment w:val="baseline"/>
        <w:rPr>
          <w:rFonts w:ascii="Times New Roman" w:hAnsi="Times New Roman"/>
          <w:sz w:val="26"/>
          <w:szCs w:val="26"/>
        </w:rPr>
      </w:pPr>
      <w:r>
        <w:rPr>
          <w:rFonts w:ascii="Times New Roman" w:hAnsi="Times New Roman"/>
          <w:sz w:val="26"/>
          <w:szCs w:val="26"/>
        </w:rPr>
        <w:t xml:space="preserve">Во исполнение Указа Президента Российской Федерации от  16 августа 2021 года  № 478   «О Национальном плане противодействия коррупции на 2021 – 2024 годы»  распоряжением Председателя Совета депутатов от 11.01.2022 № 1 утвержден План работы по противодействию коррупции в Совете депутатов на 2022 - 2024 гг. </w:t>
      </w:r>
    </w:p>
    <w:p w:rsidR="006277A3" w:rsidRDefault="006277A3" w:rsidP="006277A3">
      <w:pPr>
        <w:pStyle w:val="a8"/>
        <w:shd w:val="clear" w:color="auto" w:fill="FFFFFF" w:themeFill="background1"/>
        <w:tabs>
          <w:tab w:val="left" w:pos="1134"/>
        </w:tabs>
        <w:spacing w:after="0" w:line="240" w:lineRule="auto"/>
        <w:ind w:left="0" w:firstLine="567"/>
        <w:jc w:val="both"/>
        <w:rPr>
          <w:rFonts w:ascii="Times New Roman" w:hAnsi="Times New Roman" w:cs="Times New Roman"/>
          <w:sz w:val="26"/>
          <w:szCs w:val="26"/>
        </w:rPr>
      </w:pPr>
      <w:r>
        <w:rPr>
          <w:rFonts w:ascii="Times New Roman" w:eastAsiaTheme="minorHAnsi" w:hAnsi="Times New Roman" w:cs="Times New Roman"/>
          <w:sz w:val="26"/>
          <w:szCs w:val="26"/>
          <w:lang w:eastAsia="en-US"/>
        </w:rPr>
        <w:lastRenderedPageBreak/>
        <w:t xml:space="preserve">Согласно </w:t>
      </w:r>
      <w:r>
        <w:rPr>
          <w:rFonts w:ascii="Times New Roman" w:hAnsi="Times New Roman" w:cs="Times New Roman"/>
          <w:bCs/>
          <w:sz w:val="26"/>
          <w:szCs w:val="26"/>
        </w:rPr>
        <w:t xml:space="preserve">Плану работы по профилактике и противодействию коррупции в Совете депутатов Тракторозаводского района на 2022 год  все мероприятия выполнялись согласно установленным срокам. </w:t>
      </w:r>
      <w:r>
        <w:rPr>
          <w:rFonts w:ascii="Times New Roman" w:hAnsi="Times New Roman" w:cs="Times New Roman"/>
          <w:sz w:val="26"/>
          <w:szCs w:val="26"/>
        </w:rPr>
        <w:t xml:space="preserve">Сотрудники аппарата Совета депутатов регулярно повышают свою квалификацию. Одна из тем: «Правовое обеспечение противодействия коррупции», мероприятие состоялось в профессиональном образовательном центре  «Знание». Также присутствовали на обучающем семинаре, организованном Управлением по профилактике коррупционных и иных правонарушений в Челябинской области по вопросам заполнения Сведений о доходах, расходах, об имуществе и обязательствах имущественного характера. </w:t>
      </w:r>
    </w:p>
    <w:p w:rsidR="006277A3" w:rsidRDefault="006277A3" w:rsidP="006277A3">
      <w:pPr>
        <w:pStyle w:val="a8"/>
        <w:shd w:val="clear" w:color="auto" w:fill="FFFFFF" w:themeFill="background1"/>
        <w:tabs>
          <w:tab w:val="left" w:pos="1134"/>
        </w:tabs>
        <w:spacing w:after="0" w:line="240" w:lineRule="auto"/>
        <w:ind w:left="0" w:firstLine="567"/>
        <w:jc w:val="both"/>
        <w:rPr>
          <w:rFonts w:ascii="Times New Roman" w:hAnsi="Times New Roman" w:cs="Times New Roman"/>
          <w:sz w:val="26"/>
          <w:szCs w:val="26"/>
          <w:highlight w:val="yellow"/>
        </w:rPr>
      </w:pPr>
    </w:p>
    <w:p w:rsidR="006277A3" w:rsidRDefault="006277A3" w:rsidP="006277A3">
      <w:pPr>
        <w:spacing w:after="0" w:line="240" w:lineRule="auto"/>
        <w:jc w:val="center"/>
        <w:rPr>
          <w:rFonts w:ascii="Times New Roman" w:hAnsi="Times New Roman"/>
          <w:b/>
          <w:sz w:val="26"/>
          <w:szCs w:val="26"/>
        </w:rPr>
      </w:pPr>
      <w:r>
        <w:rPr>
          <w:rFonts w:ascii="Times New Roman" w:hAnsi="Times New Roman"/>
          <w:b/>
          <w:sz w:val="26"/>
          <w:szCs w:val="26"/>
        </w:rPr>
        <w:t>Обращения граждан</w:t>
      </w:r>
    </w:p>
    <w:p w:rsidR="006277A3" w:rsidRDefault="006277A3" w:rsidP="006277A3">
      <w:pPr>
        <w:spacing w:after="0" w:line="240" w:lineRule="auto"/>
        <w:jc w:val="center"/>
        <w:rPr>
          <w:rFonts w:ascii="Times New Roman" w:hAnsi="Times New Roman"/>
          <w:b/>
          <w:sz w:val="26"/>
          <w:szCs w:val="26"/>
        </w:rPr>
      </w:pPr>
    </w:p>
    <w:p w:rsidR="006277A3" w:rsidRDefault="006277A3" w:rsidP="006277A3">
      <w:pPr>
        <w:spacing w:after="0" w:line="240" w:lineRule="auto"/>
        <w:ind w:firstLine="567"/>
        <w:jc w:val="both"/>
        <w:rPr>
          <w:rFonts w:ascii="Times New Roman" w:hAnsi="Times New Roman"/>
          <w:color w:val="000000"/>
          <w:sz w:val="26"/>
          <w:szCs w:val="26"/>
        </w:rPr>
      </w:pPr>
      <w:r>
        <w:rPr>
          <w:rFonts w:ascii="Times New Roman" w:hAnsi="Times New Roman"/>
          <w:color w:val="000000"/>
          <w:sz w:val="26"/>
          <w:szCs w:val="26"/>
        </w:rPr>
        <w:t xml:space="preserve">Неотъемлемой частью в работе депутатов Совета является работа с населением. </w:t>
      </w:r>
    </w:p>
    <w:p w:rsidR="006277A3" w:rsidRDefault="006277A3" w:rsidP="006277A3">
      <w:pPr>
        <w:spacing w:after="0" w:line="240" w:lineRule="auto"/>
        <w:ind w:firstLine="567"/>
        <w:jc w:val="both"/>
        <w:rPr>
          <w:rFonts w:ascii="Times New Roman" w:hAnsi="Times New Roman"/>
          <w:sz w:val="26"/>
          <w:szCs w:val="26"/>
        </w:rPr>
      </w:pPr>
      <w:r>
        <w:rPr>
          <w:rFonts w:ascii="Times New Roman" w:hAnsi="Times New Roman"/>
          <w:sz w:val="26"/>
          <w:szCs w:val="26"/>
        </w:rPr>
        <w:t>В 2022 году все поступающие в Совет депутатов обращения от граждан рассматривались своевременно и внимательно.</w:t>
      </w:r>
    </w:p>
    <w:p w:rsidR="006277A3" w:rsidRDefault="006277A3" w:rsidP="006277A3">
      <w:pPr>
        <w:spacing w:after="0" w:line="240" w:lineRule="auto"/>
        <w:ind w:firstLine="567"/>
        <w:jc w:val="both"/>
        <w:rPr>
          <w:rFonts w:ascii="Times New Roman" w:hAnsi="Times New Roman"/>
          <w:sz w:val="26"/>
          <w:szCs w:val="26"/>
        </w:rPr>
      </w:pPr>
      <w:r>
        <w:rPr>
          <w:rFonts w:ascii="Times New Roman" w:hAnsi="Times New Roman"/>
          <w:sz w:val="26"/>
          <w:szCs w:val="26"/>
        </w:rPr>
        <w:t xml:space="preserve">Большая часть обращений проводилась в режиме консультаций по телефону сотрудниками аппарата Совета и Председателем Совета депутатов. Большинство вопросов, с которыми обращались граждане по телефону, решались оперативно, что исключило дальнейшее рассмотрение их в письменном  виде.    </w:t>
      </w:r>
    </w:p>
    <w:p w:rsidR="006277A3" w:rsidRDefault="006277A3" w:rsidP="006277A3">
      <w:pPr>
        <w:spacing w:after="0" w:line="240" w:lineRule="auto"/>
        <w:ind w:firstLine="567"/>
        <w:jc w:val="both"/>
        <w:rPr>
          <w:rFonts w:ascii="Times New Roman" w:hAnsi="Times New Roman"/>
          <w:sz w:val="26"/>
          <w:szCs w:val="26"/>
        </w:rPr>
      </w:pPr>
      <w:r>
        <w:rPr>
          <w:rFonts w:ascii="Times New Roman" w:hAnsi="Times New Roman"/>
          <w:sz w:val="26"/>
          <w:szCs w:val="26"/>
        </w:rPr>
        <w:t xml:space="preserve">Поступали и письменные обращения от граждан в  Совет депутатов. Все письменные обращения регистрируются и передаются на исполнение сотрудникам аппарата либо депутатам Совета. </w:t>
      </w:r>
    </w:p>
    <w:p w:rsidR="006277A3" w:rsidRDefault="006277A3" w:rsidP="006277A3">
      <w:pPr>
        <w:spacing w:after="0" w:line="240" w:lineRule="auto"/>
        <w:ind w:firstLine="567"/>
        <w:jc w:val="both"/>
        <w:rPr>
          <w:rFonts w:ascii="Times New Roman" w:hAnsi="Times New Roman"/>
          <w:sz w:val="26"/>
          <w:szCs w:val="26"/>
        </w:rPr>
      </w:pPr>
      <w:r>
        <w:rPr>
          <w:rFonts w:ascii="Times New Roman" w:hAnsi="Times New Roman"/>
          <w:sz w:val="26"/>
          <w:szCs w:val="26"/>
        </w:rPr>
        <w:t xml:space="preserve">Личный прием граждан Председатель Совета депутатов Тракторозаводского района  ведет еженедельно по четвергам по предварительной записи.  Обращения граждан поступают как в письменном виде, так и в устной форме  и рассматриваются на личном приеме  Председателем Совета. </w:t>
      </w:r>
    </w:p>
    <w:p w:rsidR="006277A3" w:rsidRDefault="006277A3" w:rsidP="006277A3">
      <w:pPr>
        <w:spacing w:after="0" w:line="240" w:lineRule="auto"/>
        <w:ind w:firstLine="567"/>
        <w:jc w:val="both"/>
        <w:rPr>
          <w:rFonts w:ascii="Times New Roman" w:hAnsi="Times New Roman"/>
          <w:sz w:val="26"/>
          <w:szCs w:val="26"/>
        </w:rPr>
      </w:pPr>
      <w:r>
        <w:rPr>
          <w:rFonts w:ascii="Times New Roman" w:hAnsi="Times New Roman"/>
          <w:sz w:val="26"/>
          <w:szCs w:val="26"/>
        </w:rPr>
        <w:t xml:space="preserve">В 2022 году продолжил работу депутатский Центр партии «Единая Россия». </w:t>
      </w:r>
    </w:p>
    <w:p w:rsidR="006277A3" w:rsidRDefault="006277A3" w:rsidP="006277A3">
      <w:pPr>
        <w:spacing w:after="0" w:line="240" w:lineRule="auto"/>
        <w:ind w:firstLine="567"/>
        <w:jc w:val="both"/>
        <w:rPr>
          <w:rFonts w:ascii="Times New Roman" w:hAnsi="Times New Roman"/>
          <w:sz w:val="26"/>
          <w:szCs w:val="26"/>
        </w:rPr>
      </w:pPr>
      <w:r>
        <w:rPr>
          <w:rFonts w:ascii="Times New Roman" w:hAnsi="Times New Roman"/>
          <w:sz w:val="26"/>
          <w:szCs w:val="26"/>
        </w:rPr>
        <w:t>В отчетном периоде поступило 267 обращений от граждан и организаций, в том числе 77 письменных обращений и 190 жителей посетили депутатский Центр лично.</w:t>
      </w:r>
    </w:p>
    <w:p w:rsidR="006277A3" w:rsidRDefault="006277A3" w:rsidP="006277A3">
      <w:pPr>
        <w:spacing w:after="0" w:line="240" w:lineRule="auto"/>
        <w:ind w:firstLine="567"/>
        <w:jc w:val="both"/>
        <w:rPr>
          <w:rFonts w:ascii="Times New Roman" w:hAnsi="Times New Roman"/>
          <w:sz w:val="26"/>
          <w:szCs w:val="26"/>
        </w:rPr>
      </w:pPr>
      <w:r>
        <w:rPr>
          <w:rFonts w:ascii="Times New Roman" w:hAnsi="Times New Roman"/>
          <w:sz w:val="26"/>
          <w:szCs w:val="26"/>
        </w:rPr>
        <w:t>Общее количество приемов граждан проведенных депутатами Совета и их помощниками в Центре –102.</w:t>
      </w:r>
    </w:p>
    <w:p w:rsidR="006277A3" w:rsidRDefault="006277A3" w:rsidP="006277A3">
      <w:pPr>
        <w:spacing w:after="0" w:line="240" w:lineRule="auto"/>
        <w:ind w:firstLine="567"/>
        <w:jc w:val="both"/>
        <w:rPr>
          <w:rFonts w:ascii="Times New Roman" w:hAnsi="Times New Roman"/>
          <w:sz w:val="26"/>
          <w:szCs w:val="26"/>
        </w:rPr>
      </w:pPr>
      <w:r>
        <w:rPr>
          <w:rFonts w:ascii="Times New Roman" w:hAnsi="Times New Roman"/>
          <w:sz w:val="26"/>
          <w:szCs w:val="26"/>
        </w:rPr>
        <w:t>Для дальнейшей работы с гражданами депутатским Центром организовано и проведено 14 тематических приемов, принято 17 обращений. Вопросы по данным приемам имели разное направление: проблемы с экологией, медициной. С участием сотрудников Управления социальной защиты населения по Тракторозаводскому району  рассмотрели несколько вопросов от жителей по данной тематике,   также была  проведена юридическая консультация по общим вопросам.</w:t>
      </w:r>
    </w:p>
    <w:p w:rsidR="006277A3" w:rsidRDefault="006277A3" w:rsidP="006277A3">
      <w:pPr>
        <w:spacing w:after="0" w:line="240" w:lineRule="auto"/>
        <w:ind w:firstLine="567"/>
        <w:jc w:val="both"/>
        <w:rPr>
          <w:rFonts w:ascii="Times New Roman" w:hAnsi="Times New Roman"/>
          <w:sz w:val="26"/>
          <w:szCs w:val="26"/>
        </w:rPr>
      </w:pPr>
      <w:r>
        <w:rPr>
          <w:rFonts w:ascii="Times New Roman" w:hAnsi="Times New Roman"/>
          <w:sz w:val="26"/>
          <w:szCs w:val="26"/>
        </w:rPr>
        <w:t xml:space="preserve">Депутаты Фракции партии «ЕДИНАЯ РОССИЯ» соблюдают дисциплину приемов. Все приемы проходят  вовремя.  </w:t>
      </w:r>
    </w:p>
    <w:p w:rsidR="006277A3" w:rsidRDefault="006277A3" w:rsidP="006277A3">
      <w:pPr>
        <w:spacing w:after="0" w:line="240" w:lineRule="auto"/>
        <w:ind w:firstLine="567"/>
        <w:jc w:val="both"/>
        <w:rPr>
          <w:rFonts w:ascii="Times New Roman" w:hAnsi="Times New Roman"/>
          <w:sz w:val="26"/>
          <w:szCs w:val="26"/>
        </w:rPr>
      </w:pPr>
      <w:r>
        <w:rPr>
          <w:rFonts w:ascii="Times New Roman" w:hAnsi="Times New Roman"/>
          <w:sz w:val="26"/>
          <w:szCs w:val="26"/>
        </w:rPr>
        <w:t xml:space="preserve">Депутаты Совета депутатов </w:t>
      </w:r>
      <w:proofErr w:type="spellStart"/>
      <w:r>
        <w:rPr>
          <w:rFonts w:ascii="Times New Roman" w:hAnsi="Times New Roman"/>
          <w:sz w:val="26"/>
          <w:szCs w:val="26"/>
        </w:rPr>
        <w:t>Стешиц</w:t>
      </w:r>
      <w:proofErr w:type="spellEnd"/>
      <w:r>
        <w:rPr>
          <w:rFonts w:ascii="Times New Roman" w:hAnsi="Times New Roman"/>
          <w:sz w:val="26"/>
          <w:szCs w:val="26"/>
        </w:rPr>
        <w:t xml:space="preserve"> А.С. и </w:t>
      </w:r>
      <w:proofErr w:type="spellStart"/>
      <w:r>
        <w:rPr>
          <w:rFonts w:ascii="Times New Roman" w:hAnsi="Times New Roman"/>
          <w:sz w:val="26"/>
          <w:szCs w:val="26"/>
        </w:rPr>
        <w:t>Баязитов</w:t>
      </w:r>
      <w:proofErr w:type="spellEnd"/>
      <w:r>
        <w:rPr>
          <w:rFonts w:ascii="Times New Roman" w:hAnsi="Times New Roman"/>
          <w:sz w:val="26"/>
          <w:szCs w:val="26"/>
        </w:rPr>
        <w:t xml:space="preserve"> В.Р. приемы ведут самостоятельно на своих избирательных округах.  </w:t>
      </w:r>
    </w:p>
    <w:p w:rsidR="006277A3" w:rsidRDefault="006277A3" w:rsidP="006277A3">
      <w:pPr>
        <w:spacing w:after="0" w:line="240" w:lineRule="auto"/>
        <w:ind w:firstLine="567"/>
        <w:jc w:val="both"/>
        <w:rPr>
          <w:rFonts w:ascii="Times New Roman" w:hAnsi="Times New Roman"/>
          <w:sz w:val="26"/>
          <w:szCs w:val="26"/>
        </w:rPr>
      </w:pPr>
      <w:r>
        <w:rPr>
          <w:rFonts w:ascii="Times New Roman" w:hAnsi="Times New Roman"/>
          <w:sz w:val="26"/>
          <w:szCs w:val="26"/>
        </w:rPr>
        <w:t>Перечень вопросов, с которыми жители обращались к депутатам,  в основном касаются проблем с качеством предоставления услуг в области жилищно-коммунального хозяйства, благоустройства, проживания в жилых помещениях, социального обеспечения, общественного транспорта и дорожных работ, озеленения. Участились обращения по отлову беспризорных собак, в основном эти обращения поступали от жителей частного сектора.</w:t>
      </w:r>
    </w:p>
    <w:p w:rsidR="006277A3" w:rsidRDefault="006277A3" w:rsidP="006277A3">
      <w:pPr>
        <w:spacing w:after="0" w:line="240" w:lineRule="auto"/>
        <w:ind w:firstLine="567"/>
        <w:jc w:val="both"/>
        <w:rPr>
          <w:rFonts w:ascii="Times New Roman" w:hAnsi="Times New Roman"/>
          <w:sz w:val="26"/>
          <w:szCs w:val="26"/>
        </w:rPr>
      </w:pPr>
      <w:r>
        <w:rPr>
          <w:rFonts w:ascii="Times New Roman" w:hAnsi="Times New Roman"/>
          <w:sz w:val="26"/>
          <w:szCs w:val="26"/>
        </w:rPr>
        <w:t xml:space="preserve">В 2022 году вопросы, поступившие в Совет депутатов Тракторозаводского района,  в большей степени,  затрагивали отрасли жилищно-коммунального </w:t>
      </w:r>
      <w:r>
        <w:rPr>
          <w:rFonts w:ascii="Times New Roman" w:hAnsi="Times New Roman"/>
          <w:sz w:val="26"/>
          <w:szCs w:val="26"/>
        </w:rPr>
        <w:lastRenderedPageBreak/>
        <w:t xml:space="preserve">хозяйства: благоустройство придомовой территории и общественных пространств, взаимодействие с управляющими компаниями, уборки территорий в районе, начисление коммунальных платежей,  озеленение;  вопросы социальной направленности, такие как оказание </w:t>
      </w:r>
      <w:proofErr w:type="gramStart"/>
      <w:r>
        <w:rPr>
          <w:rFonts w:ascii="Times New Roman" w:hAnsi="Times New Roman"/>
          <w:sz w:val="26"/>
          <w:szCs w:val="26"/>
        </w:rPr>
        <w:t>помощи</w:t>
      </w:r>
      <w:proofErr w:type="gramEnd"/>
      <w:r>
        <w:rPr>
          <w:rFonts w:ascii="Times New Roman" w:hAnsi="Times New Roman"/>
          <w:sz w:val="26"/>
          <w:szCs w:val="26"/>
        </w:rPr>
        <w:t xml:space="preserve"> малоимущим семьям, семьям мобилизованных военнослужащих и одиноким пенсионерам.   </w:t>
      </w:r>
    </w:p>
    <w:p w:rsidR="006277A3" w:rsidRDefault="006277A3" w:rsidP="006277A3">
      <w:pPr>
        <w:tabs>
          <w:tab w:val="left" w:pos="0"/>
        </w:tabs>
        <w:spacing w:after="0" w:line="240" w:lineRule="auto"/>
        <w:jc w:val="both"/>
        <w:rPr>
          <w:rFonts w:ascii="Times New Roman" w:hAnsi="Times New Roman"/>
          <w:sz w:val="26"/>
          <w:szCs w:val="26"/>
        </w:rPr>
      </w:pPr>
      <w:r>
        <w:rPr>
          <w:rFonts w:ascii="Times New Roman" w:hAnsi="Times New Roman"/>
          <w:sz w:val="26"/>
          <w:szCs w:val="26"/>
        </w:rPr>
        <w:tab/>
        <w:t>Некоторые обращения граждан по вопросам благоустройства придомовых территорий связаны с реализацией муниципальной программы «Формирование современной городской среды» в городе Челябинске, которая была утверждена в 2017 году.  В 2022 году к федеральной программе «</w:t>
      </w:r>
      <w:proofErr w:type="gramStart"/>
      <w:r>
        <w:rPr>
          <w:rFonts w:ascii="Times New Roman" w:hAnsi="Times New Roman"/>
          <w:sz w:val="26"/>
          <w:szCs w:val="26"/>
        </w:rPr>
        <w:t>Инициативное</w:t>
      </w:r>
      <w:proofErr w:type="gramEnd"/>
      <w:r>
        <w:rPr>
          <w:rFonts w:ascii="Times New Roman" w:hAnsi="Times New Roman"/>
          <w:sz w:val="26"/>
          <w:szCs w:val="26"/>
        </w:rPr>
        <w:t xml:space="preserve"> </w:t>
      </w:r>
      <w:proofErr w:type="spellStart"/>
      <w:r>
        <w:rPr>
          <w:rFonts w:ascii="Times New Roman" w:hAnsi="Times New Roman"/>
          <w:sz w:val="26"/>
          <w:szCs w:val="26"/>
        </w:rPr>
        <w:t>бюджетирование</w:t>
      </w:r>
      <w:proofErr w:type="spellEnd"/>
      <w:r>
        <w:rPr>
          <w:rFonts w:ascii="Times New Roman" w:hAnsi="Times New Roman"/>
          <w:sz w:val="26"/>
          <w:szCs w:val="26"/>
        </w:rPr>
        <w:t>» жители проявляли еще больший интерес и самостоятельную активность. При непосредственном участии председателей Комитетов территориального общественного самоуправления, депутатов Совета и жителей были благоустроены новые дворовые территории и общественные пространства.</w:t>
      </w:r>
    </w:p>
    <w:p w:rsidR="006277A3" w:rsidRDefault="006277A3" w:rsidP="006277A3">
      <w:pPr>
        <w:spacing w:after="0" w:line="240" w:lineRule="auto"/>
        <w:ind w:firstLine="708"/>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Проанализировав возрастной ценз граждан, которые обращаются в Совет депутатов за помощью в решении своих вопросов, можно сказать, что старшее поколение очень активно включается в решение вопросов и проблем, которые существуют на их территориях.  Более молодое поколение волнует благоустройство дворовых территорий:  благоустройство детских площадок и озеленение дворов, обустройство парковочных мест, уборка улиц, транспортная доступность, качественные и безопасные дороги, строительство детских садов, особенно этот </w:t>
      </w:r>
      <w:proofErr w:type="gramStart"/>
      <w:r>
        <w:rPr>
          <w:rFonts w:ascii="Times New Roman" w:hAnsi="Times New Roman"/>
          <w:sz w:val="26"/>
          <w:szCs w:val="26"/>
          <w:shd w:val="clear" w:color="auto" w:fill="FFFFFF"/>
        </w:rPr>
        <w:t>вопрос</w:t>
      </w:r>
      <w:proofErr w:type="gramEnd"/>
      <w:r>
        <w:rPr>
          <w:rFonts w:ascii="Times New Roman" w:hAnsi="Times New Roman"/>
          <w:sz w:val="26"/>
          <w:szCs w:val="26"/>
          <w:shd w:val="clear" w:color="auto" w:fill="FFFFFF"/>
        </w:rPr>
        <w:t xml:space="preserve"> остро встал в микрорайоне Чурилово. </w:t>
      </w:r>
    </w:p>
    <w:p w:rsidR="006277A3" w:rsidRDefault="006277A3" w:rsidP="006277A3">
      <w:pPr>
        <w:pStyle w:val="1"/>
        <w:shd w:val="clear" w:color="auto" w:fill="FFFFFF"/>
        <w:spacing w:before="0" w:beforeAutospacing="0" w:after="0" w:afterAutospacing="0"/>
        <w:ind w:firstLine="709"/>
        <w:jc w:val="both"/>
        <w:rPr>
          <w:b w:val="0"/>
          <w:sz w:val="26"/>
          <w:szCs w:val="26"/>
          <w:shd w:val="clear" w:color="auto" w:fill="FFFFFF"/>
        </w:rPr>
      </w:pPr>
      <w:r>
        <w:rPr>
          <w:b w:val="0"/>
          <w:sz w:val="26"/>
          <w:szCs w:val="26"/>
          <w:shd w:val="clear" w:color="auto" w:fill="FFFFFF"/>
        </w:rPr>
        <w:t>Традиционно депутаты Совета принимают участие в выездных приемах. В этот раз в МБУ «Комплексный центр социального обслуживания  населения» прошел большой прием граждан с участием  сотрудников Управления социальной защиты населения Тракторозаводского района, прокуратуры района, представителей поликлиник и больниц, представителей службы судебных приставов, администрации района. От депутатского корпуса жителей принимали депутаты Самойлова Мария Александровна и Комиссаров Евгений Вячеславович.</w:t>
      </w:r>
    </w:p>
    <w:p w:rsidR="006277A3" w:rsidRDefault="006277A3" w:rsidP="006277A3">
      <w:pPr>
        <w:pStyle w:val="1"/>
        <w:shd w:val="clear" w:color="auto" w:fill="FFFFFF"/>
        <w:spacing w:before="0" w:beforeAutospacing="0" w:after="0" w:afterAutospacing="0"/>
        <w:ind w:firstLine="709"/>
        <w:jc w:val="both"/>
        <w:rPr>
          <w:b w:val="0"/>
          <w:sz w:val="26"/>
          <w:szCs w:val="26"/>
        </w:rPr>
      </w:pPr>
      <w:r>
        <w:rPr>
          <w:b w:val="0"/>
          <w:sz w:val="26"/>
          <w:szCs w:val="26"/>
          <w:shd w:val="clear" w:color="auto" w:fill="FFFFFF"/>
        </w:rPr>
        <w:t xml:space="preserve">Все обращения граждан рассматривались в соответствии с </w:t>
      </w:r>
      <w:r>
        <w:rPr>
          <w:b w:val="0"/>
          <w:sz w:val="26"/>
          <w:szCs w:val="26"/>
        </w:rPr>
        <w:t xml:space="preserve">Федеральным законом от 02.05.2006 № 59-ФЗ «О порядке рассмотрения обращений граждан Российской Федерации». </w:t>
      </w:r>
    </w:p>
    <w:p w:rsidR="006277A3" w:rsidRDefault="006277A3" w:rsidP="006277A3">
      <w:pPr>
        <w:spacing w:after="0" w:line="240" w:lineRule="auto"/>
        <w:ind w:firstLine="708"/>
        <w:jc w:val="center"/>
        <w:rPr>
          <w:rFonts w:ascii="Times New Roman" w:hAnsi="Times New Roman"/>
          <w:sz w:val="26"/>
          <w:szCs w:val="26"/>
        </w:rPr>
      </w:pPr>
      <w:r>
        <w:rPr>
          <w:rFonts w:ascii="Times New Roman" w:hAnsi="Times New Roman"/>
          <w:b/>
          <w:sz w:val="26"/>
          <w:szCs w:val="26"/>
        </w:rPr>
        <w:t>Благоустройство района</w:t>
      </w:r>
    </w:p>
    <w:p w:rsidR="006277A3" w:rsidRDefault="006277A3" w:rsidP="006277A3">
      <w:pPr>
        <w:spacing w:after="0" w:line="240" w:lineRule="auto"/>
        <w:ind w:firstLine="709"/>
        <w:jc w:val="center"/>
        <w:rPr>
          <w:rFonts w:ascii="Times New Roman" w:hAnsi="Times New Roman"/>
          <w:b/>
          <w:sz w:val="26"/>
          <w:szCs w:val="26"/>
        </w:rPr>
      </w:pPr>
    </w:p>
    <w:p w:rsidR="006277A3" w:rsidRDefault="006277A3" w:rsidP="006277A3">
      <w:pPr>
        <w:tabs>
          <w:tab w:val="left" w:pos="709"/>
        </w:tabs>
        <w:spacing w:after="0" w:line="240" w:lineRule="auto"/>
        <w:jc w:val="both"/>
        <w:rPr>
          <w:rFonts w:ascii="Times New Roman" w:hAnsi="Times New Roman"/>
          <w:color w:val="000000"/>
          <w:sz w:val="26"/>
          <w:szCs w:val="26"/>
        </w:rPr>
      </w:pPr>
      <w:r w:rsidRPr="009C34EA">
        <w:rPr>
          <w:rStyle w:val="aa"/>
          <w:b w:val="0"/>
          <w:color w:val="000000"/>
          <w:sz w:val="26"/>
          <w:szCs w:val="26"/>
          <w:bdr w:val="none" w:sz="0" w:space="0" w:color="auto" w:frame="1"/>
        </w:rPr>
        <w:tab/>
      </w:r>
      <w:r w:rsidRPr="009C34EA">
        <w:rPr>
          <w:rStyle w:val="aa"/>
          <w:rFonts w:ascii="Times New Roman" w:hAnsi="Times New Roman"/>
          <w:b w:val="0"/>
          <w:color w:val="000000"/>
          <w:sz w:val="26"/>
          <w:szCs w:val="26"/>
          <w:bdr w:val="none" w:sz="0" w:space="0" w:color="auto" w:frame="1"/>
        </w:rPr>
        <w:t>В прошлом году велась большая работа по благоустройству территории Тракторозаводского района. В рамках реализации намеченных планов</w:t>
      </w:r>
      <w:r w:rsidRPr="009C34EA">
        <w:rPr>
          <w:rFonts w:ascii="Times New Roman" w:hAnsi="Times New Roman"/>
          <w:b/>
          <w:color w:val="000000"/>
          <w:sz w:val="26"/>
          <w:szCs w:val="26"/>
        </w:rPr>
        <w:t xml:space="preserve"> </w:t>
      </w:r>
      <w:r>
        <w:rPr>
          <w:rFonts w:ascii="Times New Roman" w:hAnsi="Times New Roman"/>
          <w:color w:val="000000"/>
          <w:sz w:val="26"/>
          <w:szCs w:val="26"/>
        </w:rPr>
        <w:t>были реализованы мероприятия по нескольким направлениям:</w:t>
      </w:r>
    </w:p>
    <w:p w:rsidR="006277A3" w:rsidRDefault="006277A3" w:rsidP="006277A3">
      <w:pPr>
        <w:pStyle w:val="a7"/>
        <w:numPr>
          <w:ilvl w:val="0"/>
          <w:numId w:val="1"/>
        </w:numPr>
        <w:shd w:val="clear" w:color="auto" w:fill="FFFFFF"/>
        <w:tabs>
          <w:tab w:val="left" w:pos="426"/>
          <w:tab w:val="left" w:pos="1134"/>
        </w:tabs>
        <w:spacing w:before="0" w:beforeAutospacing="0" w:after="0"/>
        <w:ind w:left="0" w:firstLine="709"/>
        <w:jc w:val="both"/>
        <w:textAlignment w:val="baseline"/>
        <w:rPr>
          <w:color w:val="000000"/>
          <w:sz w:val="26"/>
          <w:szCs w:val="26"/>
        </w:rPr>
      </w:pPr>
      <w:r>
        <w:rPr>
          <w:color w:val="000000"/>
          <w:sz w:val="26"/>
          <w:szCs w:val="26"/>
        </w:rPr>
        <w:t>«Формирование комфортной городской среды» по дворовым и общественным территориям. Благоустроено  10 дворовых территорий и 2 общественных пространства.</w:t>
      </w:r>
    </w:p>
    <w:p w:rsidR="006277A3" w:rsidRDefault="006277A3" w:rsidP="006277A3">
      <w:pPr>
        <w:numPr>
          <w:ilvl w:val="0"/>
          <w:numId w:val="1"/>
        </w:numPr>
        <w:shd w:val="clear" w:color="auto" w:fill="FFFFFF"/>
        <w:tabs>
          <w:tab w:val="left" w:pos="426"/>
          <w:tab w:val="left" w:pos="1134"/>
        </w:tabs>
        <w:spacing w:after="0" w:line="240" w:lineRule="auto"/>
        <w:ind w:left="0" w:firstLine="709"/>
        <w:jc w:val="both"/>
        <w:textAlignment w:val="baseline"/>
        <w:rPr>
          <w:rFonts w:ascii="Times New Roman" w:hAnsi="Times New Roman"/>
          <w:color w:val="000000"/>
          <w:sz w:val="26"/>
          <w:szCs w:val="26"/>
        </w:rPr>
      </w:pPr>
      <w:r>
        <w:rPr>
          <w:rFonts w:ascii="Times New Roman" w:hAnsi="Times New Roman"/>
          <w:color w:val="000000"/>
          <w:sz w:val="26"/>
          <w:szCs w:val="26"/>
        </w:rPr>
        <w:t xml:space="preserve">«Инициативное </w:t>
      </w:r>
      <w:proofErr w:type="spellStart"/>
      <w:r>
        <w:rPr>
          <w:rFonts w:ascii="Times New Roman" w:hAnsi="Times New Roman"/>
          <w:color w:val="000000"/>
          <w:sz w:val="26"/>
          <w:szCs w:val="26"/>
        </w:rPr>
        <w:t>бюджетирование</w:t>
      </w:r>
      <w:proofErr w:type="spellEnd"/>
      <w:r>
        <w:rPr>
          <w:rFonts w:ascii="Times New Roman" w:hAnsi="Times New Roman"/>
          <w:color w:val="000000"/>
          <w:sz w:val="26"/>
          <w:szCs w:val="26"/>
        </w:rPr>
        <w:t xml:space="preserve">». Благоустроено всего 16 территорий (12 дворовых и 4 общественных пространства). </w:t>
      </w:r>
    </w:p>
    <w:p w:rsidR="006277A3" w:rsidRDefault="006277A3" w:rsidP="006277A3">
      <w:pPr>
        <w:tabs>
          <w:tab w:val="left" w:pos="426"/>
          <w:tab w:val="left" w:pos="1134"/>
        </w:tabs>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3. «Сводный реестр наказов избирателей депутатам Совета депутатов Тракторозаводского района» (благоустроено  </w:t>
      </w:r>
      <w:r w:rsidRPr="004D6446">
        <w:rPr>
          <w:rFonts w:ascii="Times New Roman" w:hAnsi="Times New Roman"/>
          <w:color w:val="000000"/>
          <w:sz w:val="26"/>
          <w:szCs w:val="26"/>
        </w:rPr>
        <w:t>20 д</w:t>
      </w:r>
      <w:r>
        <w:rPr>
          <w:rFonts w:ascii="Times New Roman" w:hAnsi="Times New Roman"/>
          <w:color w:val="000000"/>
          <w:sz w:val="26"/>
          <w:szCs w:val="26"/>
        </w:rPr>
        <w:t>воровых территорий).</w:t>
      </w:r>
    </w:p>
    <w:p w:rsidR="006277A3" w:rsidRDefault="006277A3" w:rsidP="006277A3">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В рамках данных муниципальных программ в 2022 году благоустроено 6 общественных территорий, это:</w:t>
      </w:r>
    </w:p>
    <w:p w:rsidR="006277A3" w:rsidRDefault="006277A3" w:rsidP="006277A3">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 парк «Дружбы» (3 этап); </w:t>
      </w:r>
    </w:p>
    <w:p w:rsidR="006277A3" w:rsidRDefault="006277A3" w:rsidP="006277A3">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 сквер в микрорайоне Чурилово (возле школы № 116) (2 этап); </w:t>
      </w:r>
    </w:p>
    <w:p w:rsidR="006277A3" w:rsidRDefault="006277A3" w:rsidP="006277A3">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 сквер «Молодежный» (3 этап); </w:t>
      </w:r>
    </w:p>
    <w:p w:rsidR="006277A3" w:rsidRDefault="006277A3" w:rsidP="006277A3">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 </w:t>
      </w:r>
      <w:proofErr w:type="spellStart"/>
      <w:r>
        <w:rPr>
          <w:rFonts w:ascii="Times New Roman" w:hAnsi="Times New Roman"/>
          <w:color w:val="000000"/>
          <w:sz w:val="26"/>
          <w:szCs w:val="26"/>
        </w:rPr>
        <w:t>Бажовский</w:t>
      </w:r>
      <w:proofErr w:type="spellEnd"/>
      <w:r>
        <w:rPr>
          <w:rFonts w:ascii="Times New Roman" w:hAnsi="Times New Roman"/>
          <w:color w:val="000000"/>
          <w:sz w:val="26"/>
          <w:szCs w:val="26"/>
        </w:rPr>
        <w:t xml:space="preserve"> сквер (возле лицея № 120); </w:t>
      </w:r>
    </w:p>
    <w:p w:rsidR="006277A3" w:rsidRDefault="006277A3" w:rsidP="006277A3">
      <w:pPr>
        <w:pStyle w:val="3"/>
        <w:shd w:val="clear" w:color="auto" w:fill="FFFFFF"/>
        <w:spacing w:before="0" w:line="240" w:lineRule="auto"/>
        <w:ind w:firstLine="709"/>
        <w:jc w:val="both"/>
        <w:rPr>
          <w:rFonts w:ascii="Times New Roman" w:hAnsi="Times New Roman" w:cs="Times New Roman"/>
          <w:b w:val="0"/>
          <w:color w:val="auto"/>
          <w:sz w:val="26"/>
          <w:szCs w:val="26"/>
        </w:rPr>
      </w:pPr>
      <w:r>
        <w:rPr>
          <w:rFonts w:ascii="Times New Roman" w:hAnsi="Times New Roman"/>
          <w:b w:val="0"/>
          <w:color w:val="000000"/>
          <w:sz w:val="26"/>
          <w:szCs w:val="26"/>
        </w:rPr>
        <w:lastRenderedPageBreak/>
        <w:t xml:space="preserve">- трасса для картингистов, площадка для занятий </w:t>
      </w:r>
      <w:proofErr w:type="spellStart"/>
      <w:r>
        <w:rPr>
          <w:rFonts w:ascii="Times New Roman" w:hAnsi="Times New Roman"/>
          <w:b w:val="0"/>
          <w:color w:val="000000"/>
          <w:sz w:val="26"/>
          <w:szCs w:val="26"/>
        </w:rPr>
        <w:t>автомногоборьем</w:t>
      </w:r>
      <w:proofErr w:type="spellEnd"/>
      <w:r>
        <w:rPr>
          <w:rFonts w:ascii="Times New Roman" w:hAnsi="Times New Roman"/>
          <w:b w:val="0"/>
          <w:color w:val="000000"/>
          <w:sz w:val="26"/>
          <w:szCs w:val="26"/>
        </w:rPr>
        <w:t xml:space="preserve"> и занятий авиаракетным модельным спортом </w:t>
      </w:r>
      <w:r>
        <w:rPr>
          <w:rFonts w:ascii="Times New Roman" w:hAnsi="Times New Roman" w:cs="Times New Roman"/>
          <w:b w:val="0"/>
          <w:color w:val="auto"/>
          <w:sz w:val="26"/>
          <w:szCs w:val="26"/>
        </w:rPr>
        <w:t>(ул</w:t>
      </w:r>
      <w:proofErr w:type="gramStart"/>
      <w:r>
        <w:rPr>
          <w:rFonts w:ascii="Times New Roman" w:hAnsi="Times New Roman" w:cs="Times New Roman"/>
          <w:b w:val="0"/>
          <w:color w:val="auto"/>
          <w:sz w:val="26"/>
          <w:szCs w:val="26"/>
        </w:rPr>
        <w:t>.Р</w:t>
      </w:r>
      <w:proofErr w:type="gramEnd"/>
      <w:r>
        <w:rPr>
          <w:rFonts w:ascii="Times New Roman" w:hAnsi="Times New Roman" w:cs="Times New Roman"/>
          <w:b w:val="0"/>
          <w:color w:val="auto"/>
          <w:sz w:val="26"/>
          <w:szCs w:val="26"/>
        </w:rPr>
        <w:t>ождественского, 6)</w:t>
      </w:r>
    </w:p>
    <w:p w:rsidR="006277A3" w:rsidRDefault="006277A3" w:rsidP="006277A3">
      <w:pPr>
        <w:ind w:firstLine="708"/>
        <w:rPr>
          <w:rFonts w:ascii="Times New Roman" w:hAnsi="Times New Roman"/>
          <w:sz w:val="26"/>
          <w:szCs w:val="26"/>
        </w:rPr>
      </w:pPr>
      <w:r>
        <w:rPr>
          <w:rFonts w:ascii="Times New Roman" w:hAnsi="Times New Roman"/>
          <w:sz w:val="26"/>
          <w:szCs w:val="26"/>
        </w:rPr>
        <w:t xml:space="preserve">- небольшой сквер по ул. </w:t>
      </w:r>
      <w:proofErr w:type="spellStart"/>
      <w:r>
        <w:rPr>
          <w:rFonts w:ascii="Times New Roman" w:hAnsi="Times New Roman"/>
          <w:sz w:val="26"/>
          <w:szCs w:val="26"/>
        </w:rPr>
        <w:t>Трашутина</w:t>
      </w:r>
      <w:proofErr w:type="spellEnd"/>
      <w:r>
        <w:rPr>
          <w:rFonts w:ascii="Times New Roman" w:hAnsi="Times New Roman"/>
          <w:sz w:val="26"/>
          <w:szCs w:val="26"/>
        </w:rPr>
        <w:t>.</w:t>
      </w:r>
    </w:p>
    <w:p w:rsidR="006277A3" w:rsidRDefault="006277A3" w:rsidP="006277A3">
      <w:pPr>
        <w:spacing w:after="0" w:line="240" w:lineRule="auto"/>
        <w:ind w:firstLine="709"/>
        <w:jc w:val="center"/>
        <w:rPr>
          <w:rFonts w:ascii="Times New Roman" w:hAnsi="Times New Roman"/>
          <w:b/>
          <w:sz w:val="26"/>
          <w:szCs w:val="26"/>
        </w:rPr>
      </w:pPr>
      <w:r>
        <w:rPr>
          <w:rFonts w:ascii="Times New Roman" w:hAnsi="Times New Roman"/>
          <w:b/>
          <w:sz w:val="26"/>
          <w:szCs w:val="26"/>
        </w:rPr>
        <w:t xml:space="preserve">программа «Формирование современной городской среды» </w:t>
      </w:r>
    </w:p>
    <w:p w:rsidR="006277A3" w:rsidRDefault="006277A3" w:rsidP="006277A3">
      <w:pPr>
        <w:spacing w:after="0" w:line="240" w:lineRule="auto"/>
        <w:ind w:firstLine="709"/>
        <w:jc w:val="center"/>
        <w:rPr>
          <w:rFonts w:ascii="Times New Roman" w:hAnsi="Times New Roman"/>
          <w:b/>
          <w:sz w:val="26"/>
          <w:szCs w:val="26"/>
        </w:rPr>
      </w:pPr>
    </w:p>
    <w:p w:rsidR="006277A3" w:rsidRDefault="006277A3" w:rsidP="006277A3">
      <w:pPr>
        <w:spacing w:after="0" w:line="240" w:lineRule="auto"/>
        <w:ind w:firstLine="708"/>
        <w:jc w:val="both"/>
        <w:rPr>
          <w:rFonts w:ascii="Times New Roman" w:hAnsi="Times New Roman"/>
          <w:sz w:val="26"/>
          <w:szCs w:val="26"/>
          <w:shd w:val="clear" w:color="auto" w:fill="FFFFFF"/>
        </w:rPr>
      </w:pPr>
      <w:r>
        <w:rPr>
          <w:rFonts w:ascii="Times New Roman" w:hAnsi="Times New Roman"/>
          <w:sz w:val="26"/>
          <w:szCs w:val="26"/>
          <w:shd w:val="clear" w:color="auto" w:fill="FFFFFF"/>
        </w:rPr>
        <w:t>В 2022 году продолжилось выполнение муниципальной программы «</w:t>
      </w:r>
      <w:r>
        <w:rPr>
          <w:rFonts w:ascii="Times New Roman" w:hAnsi="Times New Roman"/>
          <w:color w:val="000000"/>
          <w:sz w:val="26"/>
          <w:szCs w:val="26"/>
        </w:rPr>
        <w:t>Формирование современной городской среды».</w:t>
      </w:r>
      <w:r>
        <w:rPr>
          <w:color w:val="000000"/>
          <w:sz w:val="26"/>
          <w:szCs w:val="26"/>
        </w:rPr>
        <w:t xml:space="preserve">  </w:t>
      </w:r>
      <w:r>
        <w:rPr>
          <w:rFonts w:ascii="Times New Roman" w:hAnsi="Times New Roman"/>
          <w:sz w:val="26"/>
          <w:szCs w:val="26"/>
          <w:shd w:val="clear" w:color="auto" w:fill="FFFFFF"/>
        </w:rPr>
        <w:t xml:space="preserve">Работы по благоустройству планировались на основании обращений, поступивших в Совет депутатов от жителей, от  депутатов Совета. </w:t>
      </w:r>
    </w:p>
    <w:p w:rsidR="006277A3" w:rsidRDefault="006277A3" w:rsidP="006277A3">
      <w:pPr>
        <w:spacing w:after="0" w:line="24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Целью данной  программы  является:</w:t>
      </w:r>
    </w:p>
    <w:p w:rsidR="006277A3" w:rsidRDefault="006277A3" w:rsidP="006277A3">
      <w:pPr>
        <w:spacing w:after="0" w:line="240" w:lineRule="auto"/>
        <w:ind w:firstLine="769"/>
        <w:jc w:val="both"/>
        <w:rPr>
          <w:rFonts w:ascii="Times New Roman" w:hAnsi="Times New Roman"/>
          <w:sz w:val="26"/>
          <w:szCs w:val="26"/>
          <w:shd w:val="clear" w:color="auto" w:fill="FFFFFF"/>
        </w:rPr>
      </w:pPr>
      <w:r>
        <w:rPr>
          <w:rFonts w:ascii="Times New Roman" w:hAnsi="Times New Roman"/>
          <w:sz w:val="26"/>
          <w:szCs w:val="26"/>
          <w:shd w:val="clear" w:color="auto" w:fill="FFFFFF"/>
        </w:rPr>
        <w:t>- благоустройство дворовых территорий многоквартирных домов;</w:t>
      </w:r>
    </w:p>
    <w:p w:rsidR="006277A3" w:rsidRDefault="006277A3" w:rsidP="006277A3">
      <w:pPr>
        <w:spacing w:after="0" w:line="240" w:lineRule="auto"/>
        <w:ind w:firstLine="769"/>
        <w:jc w:val="both"/>
        <w:rPr>
          <w:rFonts w:ascii="Times New Roman" w:hAnsi="Times New Roman"/>
          <w:sz w:val="26"/>
          <w:szCs w:val="26"/>
          <w:shd w:val="clear" w:color="auto" w:fill="FFFFFF"/>
        </w:rPr>
      </w:pPr>
      <w:r>
        <w:rPr>
          <w:rFonts w:ascii="Times New Roman" w:hAnsi="Times New Roman"/>
          <w:sz w:val="26"/>
          <w:szCs w:val="26"/>
          <w:shd w:val="clear" w:color="auto" w:fill="FFFFFF"/>
        </w:rPr>
        <w:t>- благоустройство общественных территорий, расположенных на территории Тракторозаводского района (парки, скверы);</w:t>
      </w:r>
    </w:p>
    <w:p w:rsidR="006277A3" w:rsidRDefault="006277A3" w:rsidP="006277A3">
      <w:pPr>
        <w:spacing w:after="0" w:line="240" w:lineRule="auto"/>
        <w:ind w:firstLine="769"/>
        <w:jc w:val="both"/>
        <w:rPr>
          <w:rFonts w:ascii="Times New Roman" w:hAnsi="Times New Roman"/>
          <w:sz w:val="26"/>
          <w:szCs w:val="26"/>
          <w:shd w:val="clear" w:color="auto" w:fill="FFFFFF"/>
        </w:rPr>
      </w:pPr>
      <w:r>
        <w:rPr>
          <w:rFonts w:ascii="Times New Roman" w:hAnsi="Times New Roman"/>
          <w:sz w:val="26"/>
          <w:szCs w:val="26"/>
          <w:shd w:val="clear" w:color="auto" w:fill="FFFFFF"/>
        </w:rPr>
        <w:t>- ремонт междворовых и межквартальных проездов.</w:t>
      </w:r>
    </w:p>
    <w:p w:rsidR="006277A3" w:rsidRDefault="006277A3" w:rsidP="006277A3">
      <w:pPr>
        <w:spacing w:after="0" w:line="24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Адресный перечень дворовых территорий, подлежащих благоустройству по программе «Формирование современной городской среды» ежегодно утверждается Общественным Советом</w:t>
      </w:r>
      <w:r>
        <w:rPr>
          <w:rFonts w:ascii="Times New Roman" w:hAnsi="Times New Roman"/>
          <w:sz w:val="26"/>
          <w:szCs w:val="26"/>
        </w:rPr>
        <w:t xml:space="preserve"> Тракторозаводского района</w:t>
      </w:r>
      <w:r>
        <w:rPr>
          <w:rFonts w:ascii="Times New Roman" w:hAnsi="Times New Roman"/>
          <w:sz w:val="26"/>
          <w:szCs w:val="26"/>
          <w:shd w:val="clear" w:color="auto" w:fill="FFFFFF"/>
        </w:rPr>
        <w:t>.  В 2022 году по программе «Формирование современной городской среды» отремонтировано 10 дворовых территорий.</w:t>
      </w:r>
    </w:p>
    <w:p w:rsidR="006277A3" w:rsidRDefault="006277A3" w:rsidP="006277A3">
      <w:pPr>
        <w:spacing w:after="0" w:line="240" w:lineRule="auto"/>
        <w:ind w:firstLine="709"/>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В 2022 году </w:t>
      </w:r>
      <w:r>
        <w:rPr>
          <w:rFonts w:ascii="Times New Roman" w:hAnsi="Times New Roman"/>
          <w:sz w:val="26"/>
          <w:szCs w:val="26"/>
        </w:rPr>
        <w:t xml:space="preserve">Общественный Совет провел 6 заседаний, всего было </w:t>
      </w:r>
      <w:r>
        <w:rPr>
          <w:rFonts w:ascii="Times New Roman" w:hAnsi="Times New Roman"/>
          <w:sz w:val="26"/>
          <w:szCs w:val="26"/>
          <w:shd w:val="clear" w:color="auto" w:fill="FFFFFF"/>
        </w:rPr>
        <w:t xml:space="preserve">утверждено  7 дворовых территорий на общую сумму 37 млн. 881 тыс. руб. Все  эти территории будут отремонтированы в 2023 году. </w:t>
      </w:r>
    </w:p>
    <w:p w:rsidR="006277A3" w:rsidRDefault="006277A3" w:rsidP="006277A3">
      <w:pPr>
        <w:spacing w:after="0" w:line="240" w:lineRule="auto"/>
        <w:ind w:firstLine="709"/>
        <w:jc w:val="both"/>
        <w:rPr>
          <w:rFonts w:ascii="Times New Roman" w:hAnsi="Times New Roman"/>
          <w:sz w:val="26"/>
          <w:szCs w:val="26"/>
          <w:shd w:val="clear" w:color="auto" w:fill="FFFFFF"/>
        </w:rPr>
      </w:pPr>
      <w:r>
        <w:rPr>
          <w:rFonts w:ascii="Times New Roman" w:hAnsi="Times New Roman"/>
          <w:bCs/>
          <w:color w:val="000000"/>
          <w:sz w:val="26"/>
          <w:szCs w:val="26"/>
        </w:rPr>
        <w:t xml:space="preserve">Учитывая опыт предшествующих лет, сформировался комплексный подход к выполнению работ по благоустройству дворовых территорий, </w:t>
      </w:r>
      <w:r>
        <w:rPr>
          <w:rFonts w:ascii="Times New Roman" w:hAnsi="Times New Roman"/>
          <w:color w:val="000000"/>
          <w:sz w:val="26"/>
          <w:szCs w:val="26"/>
        </w:rPr>
        <w:t>где проводится асфальтирование проездов и тротуаров, устройство парковочных мест, установление ограждения газонов, выполнение озеленение территории, обустройство и  планировка детских и спортивных площадок, установка скамеек и урн, а также малых архитектурных форм.</w:t>
      </w:r>
      <w:r>
        <w:rPr>
          <w:rFonts w:ascii="Times New Roman" w:hAnsi="Times New Roman"/>
          <w:sz w:val="26"/>
          <w:szCs w:val="26"/>
          <w:shd w:val="clear" w:color="auto" w:fill="FFFFFF"/>
        </w:rPr>
        <w:t xml:space="preserve"> Благоустройство и ремонт дворовых территорий ведется под непосредственным контролем депутатов, жителей и управляющих компаний. </w:t>
      </w:r>
    </w:p>
    <w:p w:rsidR="006277A3" w:rsidRDefault="006277A3" w:rsidP="006277A3">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Хочу выразить большую благодарность депутатам, которые всё прошедшее лето осуществляли непосредственный </w:t>
      </w:r>
      <w:proofErr w:type="gramStart"/>
      <w:r>
        <w:rPr>
          <w:rFonts w:ascii="Times New Roman" w:hAnsi="Times New Roman"/>
          <w:color w:val="000000"/>
          <w:sz w:val="26"/>
          <w:szCs w:val="26"/>
        </w:rPr>
        <w:t>контроль за</w:t>
      </w:r>
      <w:proofErr w:type="gramEnd"/>
      <w:r>
        <w:rPr>
          <w:rFonts w:ascii="Times New Roman" w:hAnsi="Times New Roman"/>
          <w:color w:val="000000"/>
          <w:sz w:val="26"/>
          <w:szCs w:val="26"/>
        </w:rPr>
        <w:t xml:space="preserve"> качеством и сроками ремонта дворов и совместно с руководителями администрации района добивались выполнения всех разумных пожеланий жителей.</w:t>
      </w:r>
    </w:p>
    <w:p w:rsidR="006277A3" w:rsidRDefault="006277A3" w:rsidP="006277A3">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Это было заметно, когда мы совместно с Главой района Кузнецовым Юрием Викторовичем и его заместителем Малеевым Евгением Вадимовичем еженедельно </w:t>
      </w:r>
      <w:proofErr w:type="gramStart"/>
      <w:r>
        <w:rPr>
          <w:rFonts w:ascii="Times New Roman" w:hAnsi="Times New Roman"/>
          <w:color w:val="000000"/>
          <w:sz w:val="26"/>
          <w:szCs w:val="26"/>
        </w:rPr>
        <w:t>объезжали ремонтируемые дворы и чувствовалось</w:t>
      </w:r>
      <w:proofErr w:type="gramEnd"/>
      <w:r>
        <w:rPr>
          <w:rFonts w:ascii="Times New Roman" w:hAnsi="Times New Roman"/>
          <w:color w:val="000000"/>
          <w:sz w:val="26"/>
          <w:szCs w:val="26"/>
        </w:rPr>
        <w:t>, что Вы владеете ситуацией.</w:t>
      </w:r>
    </w:p>
    <w:p w:rsidR="006277A3" w:rsidRDefault="006277A3" w:rsidP="006277A3">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В этом году продолжается практика объездов и совместного </w:t>
      </w:r>
      <w:proofErr w:type="gramStart"/>
      <w:r>
        <w:rPr>
          <w:rFonts w:ascii="Times New Roman" w:hAnsi="Times New Roman"/>
          <w:color w:val="000000"/>
          <w:sz w:val="26"/>
          <w:szCs w:val="26"/>
        </w:rPr>
        <w:t>контроля за</w:t>
      </w:r>
      <w:proofErr w:type="gramEnd"/>
      <w:r>
        <w:rPr>
          <w:rFonts w:ascii="Times New Roman" w:hAnsi="Times New Roman"/>
          <w:color w:val="000000"/>
          <w:sz w:val="26"/>
          <w:szCs w:val="26"/>
        </w:rPr>
        <w:t xml:space="preserve"> качеством работ.</w:t>
      </w:r>
    </w:p>
    <w:p w:rsidR="006277A3" w:rsidRDefault="006277A3" w:rsidP="006277A3">
      <w:pPr>
        <w:spacing w:after="0" w:line="240" w:lineRule="auto"/>
        <w:ind w:firstLine="709"/>
        <w:jc w:val="both"/>
        <w:rPr>
          <w:rFonts w:ascii="Times New Roman" w:hAnsi="Times New Roman"/>
          <w:color w:val="000000"/>
          <w:sz w:val="26"/>
          <w:szCs w:val="26"/>
        </w:rPr>
      </w:pPr>
    </w:p>
    <w:p w:rsidR="006277A3" w:rsidRDefault="006277A3" w:rsidP="006277A3">
      <w:pPr>
        <w:spacing w:after="0" w:line="240" w:lineRule="auto"/>
        <w:ind w:firstLine="709"/>
        <w:jc w:val="both"/>
        <w:rPr>
          <w:rFonts w:ascii="Times New Roman" w:hAnsi="Times New Roman"/>
          <w:color w:val="000000"/>
          <w:sz w:val="26"/>
          <w:szCs w:val="26"/>
        </w:rPr>
      </w:pPr>
      <w:r>
        <w:rPr>
          <w:rFonts w:ascii="Times New Roman" w:hAnsi="Times New Roman"/>
          <w:color w:val="000000"/>
          <w:sz w:val="26"/>
          <w:szCs w:val="26"/>
        </w:rPr>
        <w:t xml:space="preserve">Вторым направлением реализации программы «Формирование современной городской среды» является благоустройство общественных пространств. </w:t>
      </w:r>
    </w:p>
    <w:p w:rsidR="006277A3" w:rsidRDefault="006277A3" w:rsidP="006277A3">
      <w:pPr>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Благоустройство парка «Дружбы» проходит в несколько этапов. В 2022 году выполнены работы: </w:t>
      </w:r>
    </w:p>
    <w:p w:rsidR="006277A3" w:rsidRPr="000C0617" w:rsidRDefault="006277A3" w:rsidP="006277A3">
      <w:pPr>
        <w:pStyle w:val="a8"/>
        <w:numPr>
          <w:ilvl w:val="0"/>
          <w:numId w:val="2"/>
        </w:numPr>
        <w:spacing w:after="0" w:line="240" w:lineRule="auto"/>
        <w:jc w:val="both"/>
        <w:rPr>
          <w:rFonts w:ascii="Times New Roman" w:hAnsi="Times New Roman"/>
          <w:color w:val="000000"/>
          <w:sz w:val="26"/>
          <w:szCs w:val="26"/>
        </w:rPr>
      </w:pPr>
      <w:r>
        <w:rPr>
          <w:rFonts w:ascii="Times New Roman" w:hAnsi="Times New Roman"/>
          <w:color w:val="000000"/>
          <w:sz w:val="26"/>
          <w:szCs w:val="26"/>
        </w:rPr>
        <w:t xml:space="preserve">по </w:t>
      </w:r>
      <w:r w:rsidRPr="000C0617">
        <w:rPr>
          <w:rFonts w:ascii="Times New Roman" w:hAnsi="Times New Roman"/>
          <w:color w:val="000000"/>
          <w:sz w:val="26"/>
          <w:szCs w:val="26"/>
        </w:rPr>
        <w:t>посадк</w:t>
      </w:r>
      <w:r>
        <w:rPr>
          <w:rFonts w:ascii="Times New Roman" w:hAnsi="Times New Roman"/>
          <w:color w:val="000000"/>
          <w:sz w:val="26"/>
          <w:szCs w:val="26"/>
        </w:rPr>
        <w:t>е</w:t>
      </w:r>
      <w:r w:rsidRPr="000C0617">
        <w:rPr>
          <w:rFonts w:ascii="Times New Roman" w:hAnsi="Times New Roman"/>
          <w:color w:val="000000"/>
          <w:sz w:val="26"/>
          <w:szCs w:val="26"/>
        </w:rPr>
        <w:t xml:space="preserve"> зеленых насаждений и  укладке газонов</w:t>
      </w:r>
      <w:r>
        <w:rPr>
          <w:rFonts w:ascii="Times New Roman" w:hAnsi="Times New Roman"/>
          <w:color w:val="000000"/>
          <w:sz w:val="26"/>
          <w:szCs w:val="26"/>
        </w:rPr>
        <w:t>.</w:t>
      </w:r>
      <w:r w:rsidRPr="000C0617">
        <w:rPr>
          <w:rFonts w:ascii="Times New Roman" w:hAnsi="Times New Roman"/>
          <w:color w:val="000000"/>
          <w:sz w:val="26"/>
          <w:szCs w:val="26"/>
        </w:rPr>
        <w:t xml:space="preserve"> </w:t>
      </w:r>
    </w:p>
    <w:p w:rsidR="006277A3" w:rsidRDefault="006277A3" w:rsidP="006277A3">
      <w:pPr>
        <w:pStyle w:val="a8"/>
        <w:numPr>
          <w:ilvl w:val="0"/>
          <w:numId w:val="2"/>
        </w:numPr>
        <w:tabs>
          <w:tab w:val="left" w:pos="851"/>
          <w:tab w:val="left" w:pos="993"/>
        </w:tabs>
        <w:spacing w:after="0" w:line="240" w:lineRule="auto"/>
        <w:ind w:left="0" w:firstLine="708"/>
        <w:jc w:val="both"/>
        <w:rPr>
          <w:rFonts w:ascii="Times New Roman" w:hAnsi="Times New Roman"/>
          <w:color w:val="000000"/>
          <w:sz w:val="26"/>
          <w:szCs w:val="26"/>
        </w:rPr>
      </w:pPr>
      <w:r>
        <w:rPr>
          <w:rFonts w:ascii="Times New Roman" w:hAnsi="Times New Roman"/>
          <w:color w:val="000000"/>
          <w:sz w:val="26"/>
          <w:szCs w:val="26"/>
        </w:rPr>
        <w:t xml:space="preserve"> </w:t>
      </w:r>
      <w:r w:rsidRPr="000C0617">
        <w:rPr>
          <w:rFonts w:ascii="Times New Roman" w:hAnsi="Times New Roman"/>
          <w:color w:val="000000"/>
          <w:sz w:val="26"/>
          <w:szCs w:val="26"/>
        </w:rPr>
        <w:t>установк</w:t>
      </w:r>
      <w:r>
        <w:rPr>
          <w:rFonts w:ascii="Times New Roman" w:hAnsi="Times New Roman"/>
          <w:color w:val="000000"/>
          <w:sz w:val="26"/>
          <w:szCs w:val="26"/>
        </w:rPr>
        <w:t>е</w:t>
      </w:r>
      <w:r w:rsidRPr="000C0617">
        <w:rPr>
          <w:rFonts w:ascii="Times New Roman" w:hAnsi="Times New Roman"/>
          <w:color w:val="000000"/>
          <w:sz w:val="26"/>
          <w:szCs w:val="26"/>
        </w:rPr>
        <w:t xml:space="preserve"> малых архитектурных форм на детских и спортивных площадках. </w:t>
      </w:r>
    </w:p>
    <w:p w:rsidR="006277A3" w:rsidRPr="000C0617" w:rsidRDefault="006277A3" w:rsidP="006277A3">
      <w:pPr>
        <w:pStyle w:val="a8"/>
        <w:tabs>
          <w:tab w:val="left" w:pos="851"/>
          <w:tab w:val="left" w:pos="993"/>
        </w:tabs>
        <w:spacing w:after="0" w:line="240" w:lineRule="auto"/>
        <w:ind w:left="0" w:firstLine="709"/>
        <w:jc w:val="both"/>
        <w:rPr>
          <w:rFonts w:ascii="Times New Roman" w:hAnsi="Times New Roman"/>
          <w:color w:val="000000"/>
          <w:sz w:val="26"/>
          <w:szCs w:val="26"/>
        </w:rPr>
      </w:pPr>
      <w:r w:rsidRPr="000C0617">
        <w:rPr>
          <w:rFonts w:ascii="Times New Roman" w:hAnsi="Times New Roman"/>
          <w:color w:val="000000"/>
          <w:sz w:val="26"/>
          <w:szCs w:val="26"/>
        </w:rPr>
        <w:t xml:space="preserve">Озеленение парка стало приоритетным. Высажено несколько сотен деревьев хвойных и лиственных пород. Парк «Дружбы» становится местом притяжения для жителей и гостей района, где появилась возможность комфортного отдыха. </w:t>
      </w:r>
    </w:p>
    <w:p w:rsidR="006277A3" w:rsidRDefault="006277A3" w:rsidP="006277A3">
      <w:pPr>
        <w:spacing w:after="0" w:line="240" w:lineRule="auto"/>
        <w:ind w:firstLine="709"/>
        <w:jc w:val="both"/>
        <w:rPr>
          <w:rFonts w:ascii="Times New Roman" w:hAnsi="Times New Roman"/>
          <w:sz w:val="26"/>
          <w:szCs w:val="26"/>
        </w:rPr>
      </w:pPr>
      <w:r>
        <w:rPr>
          <w:rFonts w:ascii="Times New Roman" w:hAnsi="Times New Roman"/>
          <w:sz w:val="26"/>
          <w:szCs w:val="26"/>
        </w:rPr>
        <w:lastRenderedPageBreak/>
        <w:t xml:space="preserve">Новая территория, которая была благоустроена в 2022 году это - </w:t>
      </w:r>
      <w:proofErr w:type="spellStart"/>
      <w:r>
        <w:rPr>
          <w:rFonts w:ascii="Times New Roman" w:hAnsi="Times New Roman"/>
          <w:sz w:val="26"/>
          <w:szCs w:val="26"/>
        </w:rPr>
        <w:t>Бажовский</w:t>
      </w:r>
      <w:proofErr w:type="spellEnd"/>
      <w:r>
        <w:rPr>
          <w:rFonts w:ascii="Times New Roman" w:hAnsi="Times New Roman"/>
          <w:sz w:val="26"/>
          <w:szCs w:val="26"/>
        </w:rPr>
        <w:t xml:space="preserve"> сквер возле лицея № 120 (вдоль домов №№ </w:t>
      </w:r>
      <w:r>
        <w:rPr>
          <w:rFonts w:ascii="Times New Roman" w:hAnsi="Times New Roman"/>
          <w:color w:val="000000"/>
          <w:sz w:val="26"/>
          <w:szCs w:val="26"/>
        </w:rPr>
        <w:t>24, 26, 28, 30 по ул. Бажова)</w:t>
      </w:r>
      <w:r>
        <w:rPr>
          <w:rFonts w:ascii="Times New Roman" w:hAnsi="Times New Roman"/>
          <w:sz w:val="26"/>
          <w:szCs w:val="26"/>
        </w:rPr>
        <w:t xml:space="preserve">. Проект стал интересным общественным местом для </w:t>
      </w:r>
      <w:proofErr w:type="gramStart"/>
      <w:r>
        <w:rPr>
          <w:rFonts w:ascii="Times New Roman" w:hAnsi="Times New Roman"/>
          <w:sz w:val="26"/>
          <w:szCs w:val="26"/>
        </w:rPr>
        <w:t>отдыха</w:t>
      </w:r>
      <w:proofErr w:type="gramEnd"/>
      <w:r>
        <w:rPr>
          <w:rFonts w:ascii="Times New Roman" w:hAnsi="Times New Roman"/>
          <w:sz w:val="26"/>
          <w:szCs w:val="26"/>
        </w:rPr>
        <w:t xml:space="preserve"> как учащихся лицея, так и их родителей. Времяпровождение не только до уроков, но и после них стало для ребят любимым местом. Отдельно для велосипедистов построена велодорожка, установлены спортивные тренажеры, скамейки, освещение, оформлен газон, высажено более 100 деревьев – все это стало единым проектом для данной территории. </w:t>
      </w:r>
    </w:p>
    <w:p w:rsidR="006277A3" w:rsidRDefault="006277A3" w:rsidP="006277A3">
      <w:pPr>
        <w:pStyle w:val="a7"/>
        <w:shd w:val="clear" w:color="auto" w:fill="FFFFFF"/>
        <w:spacing w:before="0" w:beforeAutospacing="0" w:after="0"/>
        <w:ind w:firstLine="709"/>
        <w:jc w:val="both"/>
        <w:textAlignment w:val="baseline"/>
        <w:rPr>
          <w:color w:val="000000"/>
          <w:sz w:val="26"/>
          <w:szCs w:val="26"/>
          <w:shd w:val="clear" w:color="auto" w:fill="FFFFFF"/>
        </w:rPr>
      </w:pPr>
      <w:r>
        <w:rPr>
          <w:color w:val="000000"/>
          <w:sz w:val="26"/>
          <w:szCs w:val="26"/>
          <w:shd w:val="clear" w:color="auto" w:fill="FFFFFF"/>
        </w:rPr>
        <w:t xml:space="preserve">В прошлом году по инициативе депутата Законодательного Собрания Челябинской области  М.Б. </w:t>
      </w:r>
      <w:proofErr w:type="spellStart"/>
      <w:r>
        <w:rPr>
          <w:color w:val="000000"/>
          <w:sz w:val="26"/>
          <w:szCs w:val="26"/>
          <w:shd w:val="clear" w:color="auto" w:fill="FFFFFF"/>
        </w:rPr>
        <w:t>Видгофа</w:t>
      </w:r>
      <w:proofErr w:type="spellEnd"/>
      <w:r>
        <w:rPr>
          <w:color w:val="000000"/>
          <w:sz w:val="26"/>
          <w:szCs w:val="26"/>
          <w:shd w:val="clear" w:color="auto" w:fill="FFFFFF"/>
        </w:rPr>
        <w:t xml:space="preserve"> была продолжена реконструкция парка «Сад Победы». Компанией «БОВИД» было  выделено 15 млн</w:t>
      </w:r>
      <w:proofErr w:type="gramStart"/>
      <w:r>
        <w:rPr>
          <w:color w:val="000000"/>
          <w:sz w:val="26"/>
          <w:szCs w:val="26"/>
          <w:shd w:val="clear" w:color="auto" w:fill="FFFFFF"/>
        </w:rPr>
        <w:t>.р</w:t>
      </w:r>
      <w:proofErr w:type="gramEnd"/>
      <w:r>
        <w:rPr>
          <w:color w:val="000000"/>
          <w:sz w:val="26"/>
          <w:szCs w:val="26"/>
          <w:shd w:val="clear" w:color="auto" w:fill="FFFFFF"/>
        </w:rPr>
        <w:t xml:space="preserve">уб. на полную реконструкцию детского городка, построенного в 2007 году и уже морально устаревшего. </w:t>
      </w:r>
      <w:proofErr w:type="gramStart"/>
      <w:r>
        <w:rPr>
          <w:color w:val="000000"/>
          <w:sz w:val="26"/>
          <w:szCs w:val="26"/>
          <w:shd w:val="clear" w:color="auto" w:fill="FFFFFF"/>
        </w:rPr>
        <w:t xml:space="preserve">Были приобретены уникальные </w:t>
      </w:r>
      <w:proofErr w:type="spellStart"/>
      <w:r>
        <w:rPr>
          <w:color w:val="000000"/>
          <w:sz w:val="26"/>
          <w:szCs w:val="26"/>
          <w:shd w:val="clear" w:color="auto" w:fill="FFFFFF"/>
        </w:rPr>
        <w:t>МАФы</w:t>
      </w:r>
      <w:proofErr w:type="spellEnd"/>
      <w:r>
        <w:rPr>
          <w:color w:val="000000"/>
          <w:sz w:val="26"/>
          <w:szCs w:val="26"/>
          <w:shd w:val="clear" w:color="auto" w:fill="FFFFFF"/>
        </w:rPr>
        <w:t xml:space="preserve"> и 2 недели назад полностью завершены все </w:t>
      </w:r>
      <w:proofErr w:type="spellStart"/>
      <w:r>
        <w:rPr>
          <w:color w:val="000000"/>
          <w:sz w:val="26"/>
          <w:szCs w:val="26"/>
          <w:shd w:val="clear" w:color="auto" w:fill="FFFFFF"/>
        </w:rPr>
        <w:t>благоустроительные</w:t>
      </w:r>
      <w:proofErr w:type="spellEnd"/>
      <w:r>
        <w:rPr>
          <w:color w:val="000000"/>
          <w:sz w:val="26"/>
          <w:szCs w:val="26"/>
          <w:shd w:val="clear" w:color="auto" w:fill="FFFFFF"/>
        </w:rPr>
        <w:t xml:space="preserve"> работы и детский городок обрел</w:t>
      </w:r>
      <w:proofErr w:type="gramEnd"/>
      <w:r>
        <w:rPr>
          <w:color w:val="000000"/>
          <w:sz w:val="26"/>
          <w:szCs w:val="26"/>
          <w:shd w:val="clear" w:color="auto" w:fill="FFFFFF"/>
        </w:rPr>
        <w:t xml:space="preserve"> новую жизнь.     А депутат нашего Совета Роман </w:t>
      </w:r>
      <w:proofErr w:type="spellStart"/>
      <w:r>
        <w:rPr>
          <w:color w:val="000000"/>
          <w:sz w:val="26"/>
          <w:szCs w:val="26"/>
          <w:shd w:val="clear" w:color="auto" w:fill="FFFFFF"/>
        </w:rPr>
        <w:t>Лукманович</w:t>
      </w:r>
      <w:proofErr w:type="spellEnd"/>
      <w:r>
        <w:rPr>
          <w:color w:val="000000"/>
          <w:sz w:val="26"/>
          <w:szCs w:val="26"/>
          <w:shd w:val="clear" w:color="auto" w:fill="FFFFFF"/>
        </w:rPr>
        <w:t xml:space="preserve"> </w:t>
      </w:r>
      <w:proofErr w:type="spellStart"/>
      <w:r>
        <w:rPr>
          <w:color w:val="000000"/>
          <w:sz w:val="26"/>
          <w:szCs w:val="26"/>
          <w:shd w:val="clear" w:color="auto" w:fill="FFFFFF"/>
        </w:rPr>
        <w:t>Муратчин</w:t>
      </w:r>
      <w:proofErr w:type="spellEnd"/>
      <w:r>
        <w:rPr>
          <w:color w:val="000000"/>
          <w:sz w:val="26"/>
          <w:szCs w:val="26"/>
          <w:shd w:val="clear" w:color="auto" w:fill="FFFFFF"/>
        </w:rPr>
        <w:t xml:space="preserve"> на собственные средства (более 400 </w:t>
      </w:r>
      <w:proofErr w:type="spellStart"/>
      <w:r>
        <w:rPr>
          <w:color w:val="000000"/>
          <w:sz w:val="26"/>
          <w:szCs w:val="26"/>
          <w:shd w:val="clear" w:color="auto" w:fill="FFFFFF"/>
        </w:rPr>
        <w:t>тыс</w:t>
      </w:r>
      <w:proofErr w:type="gramStart"/>
      <w:r>
        <w:rPr>
          <w:color w:val="000000"/>
          <w:sz w:val="26"/>
          <w:szCs w:val="26"/>
          <w:shd w:val="clear" w:color="auto" w:fill="FFFFFF"/>
        </w:rPr>
        <w:t>.р</w:t>
      </w:r>
      <w:proofErr w:type="gramEnd"/>
      <w:r>
        <w:rPr>
          <w:color w:val="000000"/>
          <w:sz w:val="26"/>
          <w:szCs w:val="26"/>
          <w:shd w:val="clear" w:color="auto" w:fill="FFFFFF"/>
        </w:rPr>
        <w:t>уб</w:t>
      </w:r>
      <w:proofErr w:type="spellEnd"/>
      <w:r>
        <w:rPr>
          <w:color w:val="000000"/>
          <w:sz w:val="26"/>
          <w:szCs w:val="26"/>
          <w:shd w:val="clear" w:color="auto" w:fill="FFFFFF"/>
        </w:rPr>
        <w:t xml:space="preserve">) провел капитальный ремонт бывшего планетария, который тоже находится в детском городке. </w:t>
      </w:r>
    </w:p>
    <w:p w:rsidR="006277A3" w:rsidRDefault="006277A3" w:rsidP="006277A3">
      <w:pPr>
        <w:pStyle w:val="a7"/>
        <w:shd w:val="clear" w:color="auto" w:fill="FFFFFF"/>
        <w:spacing w:before="0" w:beforeAutospacing="0" w:after="0"/>
        <w:ind w:firstLine="709"/>
        <w:jc w:val="both"/>
        <w:textAlignment w:val="baseline"/>
        <w:rPr>
          <w:color w:val="000000"/>
          <w:sz w:val="26"/>
          <w:szCs w:val="26"/>
          <w:shd w:val="clear" w:color="auto" w:fill="FFFFFF"/>
        </w:rPr>
      </w:pPr>
      <w:r>
        <w:rPr>
          <w:color w:val="000000"/>
          <w:sz w:val="26"/>
          <w:szCs w:val="26"/>
          <w:shd w:val="clear" w:color="auto" w:fill="FFFFFF"/>
        </w:rPr>
        <w:t xml:space="preserve">Как отметила Глава города Наталья Петровна Котова, посетившая реконструированный детский городок, таких современных объектов немного в городе Челябинске.  Спасибо большое Михаилу Борисовичу и Роману </w:t>
      </w:r>
      <w:proofErr w:type="spellStart"/>
      <w:r>
        <w:rPr>
          <w:color w:val="000000"/>
          <w:sz w:val="26"/>
          <w:szCs w:val="26"/>
          <w:shd w:val="clear" w:color="auto" w:fill="FFFFFF"/>
        </w:rPr>
        <w:t>Лукмановичу</w:t>
      </w:r>
      <w:proofErr w:type="spellEnd"/>
      <w:r>
        <w:rPr>
          <w:color w:val="000000"/>
          <w:sz w:val="26"/>
          <w:szCs w:val="26"/>
          <w:shd w:val="clear" w:color="auto" w:fill="FFFFFF"/>
        </w:rPr>
        <w:t xml:space="preserve"> за проявленную благотворительность. </w:t>
      </w:r>
    </w:p>
    <w:p w:rsidR="006277A3" w:rsidRDefault="006277A3" w:rsidP="006277A3">
      <w:pPr>
        <w:pStyle w:val="a7"/>
        <w:shd w:val="clear" w:color="auto" w:fill="FFFFFF"/>
        <w:spacing w:before="0" w:beforeAutospacing="0" w:after="0"/>
        <w:ind w:firstLine="709"/>
        <w:jc w:val="both"/>
        <w:textAlignment w:val="baseline"/>
        <w:rPr>
          <w:color w:val="000000"/>
          <w:sz w:val="26"/>
          <w:szCs w:val="26"/>
        </w:rPr>
      </w:pPr>
      <w:r>
        <w:rPr>
          <w:color w:val="000000"/>
          <w:sz w:val="26"/>
          <w:szCs w:val="26"/>
          <w:shd w:val="clear" w:color="auto" w:fill="FFFFFF"/>
        </w:rPr>
        <w:t xml:space="preserve">До начала работ на общественных территориях, </w:t>
      </w:r>
      <w:proofErr w:type="spellStart"/>
      <w:r>
        <w:rPr>
          <w:color w:val="000000"/>
          <w:sz w:val="26"/>
          <w:szCs w:val="26"/>
          <w:shd w:val="clear" w:color="auto" w:fill="FFFFFF"/>
        </w:rPr>
        <w:t>тракторозаводчане</w:t>
      </w:r>
      <w:proofErr w:type="spellEnd"/>
      <w:r>
        <w:rPr>
          <w:color w:val="000000"/>
          <w:sz w:val="26"/>
          <w:szCs w:val="26"/>
          <w:shd w:val="clear" w:color="auto" w:fill="FFFFFF"/>
        </w:rPr>
        <w:t xml:space="preserve"> смогли ознакомиться с </w:t>
      </w:r>
      <w:proofErr w:type="spellStart"/>
      <w:proofErr w:type="gramStart"/>
      <w:r>
        <w:rPr>
          <w:color w:val="000000"/>
          <w:sz w:val="26"/>
          <w:szCs w:val="26"/>
          <w:shd w:val="clear" w:color="auto" w:fill="FFFFFF"/>
        </w:rPr>
        <w:t>дизайн-проектами</w:t>
      </w:r>
      <w:proofErr w:type="spellEnd"/>
      <w:proofErr w:type="gramEnd"/>
      <w:r>
        <w:rPr>
          <w:color w:val="000000"/>
          <w:sz w:val="26"/>
          <w:szCs w:val="26"/>
          <w:shd w:val="clear" w:color="auto" w:fill="FFFFFF"/>
        </w:rPr>
        <w:t xml:space="preserve"> территорий, подлежащих благоустройству. В списке были как зоны отдыха, важные для конкретного места, так и крупные парки, имеющие большое значение в масштабах района и города. </w:t>
      </w:r>
    </w:p>
    <w:p w:rsidR="006277A3" w:rsidRDefault="006277A3" w:rsidP="006277A3">
      <w:pPr>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Перечень объектов формировался с учетом приближения объектов к дворовым территориям, которые включены в программу «Формирование современной городской среды», чтобы благоустройство территории района имело законченный вид и включало в себя не только благоустроенные дворовые территории, но и благоустроенные </w:t>
      </w:r>
      <w:proofErr w:type="gramStart"/>
      <w:r>
        <w:rPr>
          <w:rFonts w:ascii="Times New Roman" w:hAnsi="Times New Roman"/>
          <w:color w:val="000000"/>
          <w:sz w:val="26"/>
          <w:szCs w:val="26"/>
        </w:rPr>
        <w:t>подходы</w:t>
      </w:r>
      <w:proofErr w:type="gramEnd"/>
      <w:r>
        <w:rPr>
          <w:rFonts w:ascii="Times New Roman" w:hAnsi="Times New Roman"/>
          <w:color w:val="000000"/>
          <w:sz w:val="26"/>
          <w:szCs w:val="26"/>
        </w:rPr>
        <w:t xml:space="preserve"> и подъезды к ним.</w:t>
      </w:r>
    </w:p>
    <w:p w:rsidR="006277A3" w:rsidRDefault="006277A3" w:rsidP="006277A3">
      <w:pPr>
        <w:spacing w:after="0" w:line="240" w:lineRule="auto"/>
        <w:ind w:firstLine="708"/>
        <w:jc w:val="both"/>
        <w:rPr>
          <w:rFonts w:ascii="Times New Roman" w:hAnsi="Times New Roman"/>
          <w:sz w:val="26"/>
          <w:szCs w:val="26"/>
        </w:rPr>
      </w:pPr>
      <w:r>
        <w:rPr>
          <w:rFonts w:ascii="Times New Roman" w:hAnsi="Times New Roman"/>
          <w:sz w:val="26"/>
          <w:szCs w:val="26"/>
        </w:rPr>
        <w:t xml:space="preserve">В 2023 году программа </w:t>
      </w:r>
      <w:r>
        <w:rPr>
          <w:rFonts w:ascii="Times New Roman" w:hAnsi="Times New Roman"/>
          <w:sz w:val="26"/>
          <w:szCs w:val="26"/>
          <w:shd w:val="clear" w:color="auto" w:fill="FFFFFF"/>
        </w:rPr>
        <w:t xml:space="preserve">«Формирование современной городской среды» </w:t>
      </w:r>
      <w:r>
        <w:rPr>
          <w:rFonts w:ascii="Times New Roman" w:hAnsi="Times New Roman"/>
          <w:sz w:val="26"/>
          <w:szCs w:val="26"/>
        </w:rPr>
        <w:t xml:space="preserve">продолжит свою работу по  благоустройству дворовых территорий и  общественных пространств.  Надеемся, что депутаты и их помощники совместно с жителями будут вести постоянный </w:t>
      </w:r>
      <w:proofErr w:type="gramStart"/>
      <w:r>
        <w:rPr>
          <w:rFonts w:ascii="Times New Roman" w:hAnsi="Times New Roman"/>
          <w:sz w:val="26"/>
          <w:szCs w:val="26"/>
        </w:rPr>
        <w:t>контроль за</w:t>
      </w:r>
      <w:proofErr w:type="gramEnd"/>
      <w:r>
        <w:rPr>
          <w:rFonts w:ascii="Times New Roman" w:hAnsi="Times New Roman"/>
          <w:sz w:val="26"/>
          <w:szCs w:val="26"/>
        </w:rPr>
        <w:t xml:space="preserve"> ходом работ и будут добиваться того, чтобы максимально были учтены пожелания людей т.к. всё это делается исключительно для них.</w:t>
      </w:r>
    </w:p>
    <w:p w:rsidR="006277A3" w:rsidRDefault="006277A3" w:rsidP="006277A3">
      <w:pPr>
        <w:spacing w:after="0" w:line="240" w:lineRule="auto"/>
        <w:ind w:firstLine="709"/>
        <w:jc w:val="both"/>
        <w:rPr>
          <w:rFonts w:ascii="Times New Roman" w:hAnsi="Times New Roman"/>
          <w:sz w:val="26"/>
          <w:szCs w:val="26"/>
        </w:rPr>
      </w:pPr>
      <w:r w:rsidRPr="00E364CA">
        <w:rPr>
          <w:rFonts w:ascii="Times New Roman" w:hAnsi="Times New Roman"/>
          <w:sz w:val="26"/>
          <w:szCs w:val="26"/>
        </w:rPr>
        <w:t>Неделю назад завершилось электронное голосование по вопросу благоустройства общественных территорий в 2024 году.</w:t>
      </w:r>
    </w:p>
    <w:p w:rsidR="006277A3" w:rsidRDefault="006277A3" w:rsidP="006277A3">
      <w:pPr>
        <w:spacing w:after="0" w:line="240" w:lineRule="auto"/>
        <w:ind w:firstLine="709"/>
        <w:jc w:val="both"/>
        <w:rPr>
          <w:rFonts w:ascii="Times New Roman" w:hAnsi="Times New Roman"/>
          <w:sz w:val="26"/>
          <w:szCs w:val="26"/>
        </w:rPr>
      </w:pPr>
      <w:r>
        <w:rPr>
          <w:rFonts w:ascii="Times New Roman" w:hAnsi="Times New Roman"/>
          <w:sz w:val="26"/>
          <w:szCs w:val="26"/>
        </w:rPr>
        <w:t>В результате совместной  работы администрации района, руководителей предприятий и организаций района, нас депутатов, председателей КТОС, волонтеров и просто жителей района нам удалось добиться, что более 36 тысяч человек  приняли участие в голосовании.</w:t>
      </w:r>
    </w:p>
    <w:p w:rsidR="009C34EA" w:rsidRDefault="009C34EA" w:rsidP="006277A3">
      <w:pPr>
        <w:spacing w:after="0" w:line="240" w:lineRule="auto"/>
        <w:ind w:firstLine="709"/>
        <w:jc w:val="both"/>
        <w:rPr>
          <w:rFonts w:ascii="Times New Roman" w:hAnsi="Times New Roman"/>
          <w:sz w:val="26"/>
          <w:szCs w:val="26"/>
        </w:rPr>
      </w:pPr>
    </w:p>
    <w:p w:rsidR="006277A3" w:rsidRDefault="006277A3" w:rsidP="006277A3">
      <w:pPr>
        <w:spacing w:after="0" w:line="240" w:lineRule="auto"/>
        <w:ind w:firstLine="709"/>
        <w:jc w:val="both"/>
        <w:rPr>
          <w:rFonts w:ascii="Times New Roman" w:hAnsi="Times New Roman"/>
          <w:sz w:val="26"/>
          <w:szCs w:val="26"/>
        </w:rPr>
      </w:pPr>
      <w:r>
        <w:rPr>
          <w:rFonts w:ascii="Times New Roman" w:hAnsi="Times New Roman"/>
          <w:sz w:val="26"/>
          <w:szCs w:val="26"/>
        </w:rPr>
        <w:t xml:space="preserve">Спасибо большое за командную работу, тогда и результат получается хороший.  </w:t>
      </w:r>
    </w:p>
    <w:p w:rsidR="006277A3" w:rsidRDefault="006277A3" w:rsidP="006277A3">
      <w:pPr>
        <w:spacing w:after="0" w:line="240" w:lineRule="auto"/>
        <w:ind w:firstLine="709"/>
        <w:jc w:val="both"/>
        <w:rPr>
          <w:rFonts w:ascii="Times New Roman" w:hAnsi="Times New Roman"/>
          <w:sz w:val="26"/>
          <w:szCs w:val="26"/>
        </w:rPr>
      </w:pPr>
    </w:p>
    <w:p w:rsidR="006277A3" w:rsidRDefault="006277A3" w:rsidP="006277A3">
      <w:pPr>
        <w:spacing w:after="0" w:line="240" w:lineRule="auto"/>
        <w:ind w:firstLine="709"/>
        <w:jc w:val="both"/>
        <w:rPr>
          <w:rFonts w:ascii="Times New Roman" w:hAnsi="Times New Roman"/>
          <w:sz w:val="26"/>
          <w:szCs w:val="26"/>
        </w:rPr>
      </w:pPr>
      <w:r>
        <w:rPr>
          <w:rFonts w:ascii="Times New Roman" w:hAnsi="Times New Roman"/>
          <w:sz w:val="26"/>
          <w:szCs w:val="26"/>
        </w:rPr>
        <w:t>Голоса распределились следующим образом:</w:t>
      </w:r>
    </w:p>
    <w:p w:rsidR="006277A3" w:rsidRDefault="006277A3" w:rsidP="006277A3">
      <w:pPr>
        <w:spacing w:after="0" w:line="240" w:lineRule="auto"/>
        <w:ind w:firstLine="709"/>
        <w:jc w:val="both"/>
        <w:rPr>
          <w:rFonts w:ascii="Times New Roman" w:hAnsi="Times New Roman"/>
          <w:sz w:val="26"/>
          <w:szCs w:val="26"/>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6771"/>
        <w:gridCol w:w="2551"/>
      </w:tblGrid>
      <w:tr w:rsidR="006277A3" w:rsidTr="0049184E">
        <w:tc>
          <w:tcPr>
            <w:tcW w:w="6771" w:type="dxa"/>
          </w:tcPr>
          <w:p w:rsidR="006277A3" w:rsidRPr="003806EC" w:rsidRDefault="006277A3" w:rsidP="0049184E">
            <w:pPr>
              <w:pStyle w:val="a8"/>
              <w:numPr>
                <w:ilvl w:val="0"/>
                <w:numId w:val="3"/>
              </w:numPr>
              <w:jc w:val="both"/>
              <w:rPr>
                <w:rFonts w:ascii="Times New Roman" w:hAnsi="Times New Roman"/>
                <w:sz w:val="26"/>
                <w:szCs w:val="26"/>
              </w:rPr>
            </w:pPr>
            <w:r w:rsidRPr="003806EC">
              <w:rPr>
                <w:rFonts w:ascii="Times New Roman" w:hAnsi="Times New Roman"/>
                <w:sz w:val="26"/>
                <w:szCs w:val="26"/>
              </w:rPr>
              <w:t xml:space="preserve">Территория вблизи дома № 73 по </w:t>
            </w:r>
            <w:r>
              <w:rPr>
                <w:rFonts w:ascii="Times New Roman" w:hAnsi="Times New Roman"/>
                <w:sz w:val="26"/>
                <w:szCs w:val="26"/>
              </w:rPr>
              <w:t xml:space="preserve">                             </w:t>
            </w:r>
            <w:r w:rsidRPr="003806EC">
              <w:rPr>
                <w:rFonts w:ascii="Times New Roman" w:hAnsi="Times New Roman"/>
                <w:sz w:val="26"/>
                <w:szCs w:val="26"/>
              </w:rPr>
              <w:t xml:space="preserve">ул. 2-я </w:t>
            </w:r>
            <w:proofErr w:type="spellStart"/>
            <w:r w:rsidRPr="003806EC">
              <w:rPr>
                <w:rFonts w:ascii="Times New Roman" w:hAnsi="Times New Roman"/>
                <w:sz w:val="26"/>
                <w:szCs w:val="26"/>
              </w:rPr>
              <w:t>Эльтонская</w:t>
            </w:r>
            <w:proofErr w:type="spellEnd"/>
            <w:r w:rsidRPr="003806EC">
              <w:rPr>
                <w:rFonts w:ascii="Times New Roman" w:hAnsi="Times New Roman"/>
                <w:sz w:val="26"/>
                <w:szCs w:val="26"/>
              </w:rPr>
              <w:t xml:space="preserve"> со стороны городского пляжа на озере</w:t>
            </w:r>
            <w:proofErr w:type="gramStart"/>
            <w:r w:rsidRPr="003806EC">
              <w:rPr>
                <w:rFonts w:ascii="Times New Roman" w:hAnsi="Times New Roman"/>
                <w:sz w:val="26"/>
                <w:szCs w:val="26"/>
              </w:rPr>
              <w:t xml:space="preserve"> П</w:t>
            </w:r>
            <w:proofErr w:type="gramEnd"/>
            <w:r w:rsidRPr="003806EC">
              <w:rPr>
                <w:rFonts w:ascii="Times New Roman" w:hAnsi="Times New Roman"/>
                <w:sz w:val="26"/>
                <w:szCs w:val="26"/>
              </w:rPr>
              <w:t>ервом</w:t>
            </w:r>
          </w:p>
        </w:tc>
        <w:tc>
          <w:tcPr>
            <w:tcW w:w="2551" w:type="dxa"/>
          </w:tcPr>
          <w:p w:rsidR="006277A3" w:rsidRDefault="006277A3" w:rsidP="009C34EA">
            <w:pPr>
              <w:jc w:val="center"/>
              <w:rPr>
                <w:rFonts w:ascii="Times New Roman" w:hAnsi="Times New Roman"/>
                <w:sz w:val="26"/>
                <w:szCs w:val="26"/>
              </w:rPr>
            </w:pPr>
          </w:p>
          <w:p w:rsidR="006277A3" w:rsidRDefault="009C34EA" w:rsidP="009C34EA">
            <w:pPr>
              <w:jc w:val="center"/>
              <w:rPr>
                <w:rFonts w:ascii="Times New Roman" w:hAnsi="Times New Roman"/>
                <w:sz w:val="26"/>
                <w:szCs w:val="26"/>
              </w:rPr>
            </w:pPr>
            <w:r>
              <w:rPr>
                <w:rFonts w:ascii="Times New Roman" w:hAnsi="Times New Roman"/>
                <w:sz w:val="26"/>
                <w:szCs w:val="26"/>
              </w:rPr>
              <w:t>23906</w:t>
            </w:r>
          </w:p>
          <w:p w:rsidR="006277A3" w:rsidRDefault="006277A3" w:rsidP="009C34EA">
            <w:pPr>
              <w:jc w:val="center"/>
              <w:rPr>
                <w:rFonts w:ascii="Times New Roman" w:hAnsi="Times New Roman"/>
                <w:sz w:val="26"/>
                <w:szCs w:val="26"/>
              </w:rPr>
            </w:pPr>
            <w:r>
              <w:rPr>
                <w:rFonts w:ascii="Times New Roman" w:hAnsi="Times New Roman"/>
                <w:sz w:val="26"/>
                <w:szCs w:val="26"/>
              </w:rPr>
              <w:t>_________________</w:t>
            </w:r>
          </w:p>
        </w:tc>
      </w:tr>
      <w:tr w:rsidR="006277A3" w:rsidTr="0049184E">
        <w:tc>
          <w:tcPr>
            <w:tcW w:w="6771" w:type="dxa"/>
          </w:tcPr>
          <w:p w:rsidR="006277A3" w:rsidRPr="003806EC" w:rsidRDefault="006277A3" w:rsidP="0049184E">
            <w:pPr>
              <w:pStyle w:val="a8"/>
              <w:numPr>
                <w:ilvl w:val="0"/>
                <w:numId w:val="3"/>
              </w:numPr>
              <w:jc w:val="both"/>
              <w:rPr>
                <w:rFonts w:ascii="Times New Roman" w:hAnsi="Times New Roman"/>
                <w:sz w:val="26"/>
                <w:szCs w:val="26"/>
              </w:rPr>
            </w:pPr>
            <w:r>
              <w:rPr>
                <w:rFonts w:ascii="Times New Roman" w:hAnsi="Times New Roman"/>
                <w:sz w:val="26"/>
                <w:szCs w:val="26"/>
              </w:rPr>
              <w:lastRenderedPageBreak/>
              <w:t>Территория вблизи жилого дома по  ул. Танкистов, д. 146/1 со стороны улицы Салютной</w:t>
            </w:r>
          </w:p>
        </w:tc>
        <w:tc>
          <w:tcPr>
            <w:tcW w:w="2551" w:type="dxa"/>
          </w:tcPr>
          <w:p w:rsidR="006277A3" w:rsidRDefault="009C34EA" w:rsidP="009C34EA">
            <w:pPr>
              <w:jc w:val="center"/>
              <w:rPr>
                <w:rFonts w:ascii="Times New Roman" w:hAnsi="Times New Roman"/>
                <w:sz w:val="26"/>
                <w:szCs w:val="26"/>
              </w:rPr>
            </w:pPr>
            <w:r>
              <w:rPr>
                <w:rFonts w:ascii="Times New Roman" w:hAnsi="Times New Roman"/>
                <w:sz w:val="26"/>
                <w:szCs w:val="26"/>
              </w:rPr>
              <w:t>5522</w:t>
            </w:r>
          </w:p>
          <w:p w:rsidR="006277A3" w:rsidRDefault="006277A3" w:rsidP="009C34EA">
            <w:pPr>
              <w:jc w:val="center"/>
              <w:rPr>
                <w:rFonts w:ascii="Times New Roman" w:hAnsi="Times New Roman"/>
                <w:sz w:val="26"/>
                <w:szCs w:val="26"/>
              </w:rPr>
            </w:pPr>
            <w:r>
              <w:rPr>
                <w:rFonts w:ascii="Times New Roman" w:hAnsi="Times New Roman"/>
                <w:sz w:val="26"/>
                <w:szCs w:val="26"/>
              </w:rPr>
              <w:t>_________________</w:t>
            </w:r>
          </w:p>
        </w:tc>
      </w:tr>
      <w:tr w:rsidR="006277A3" w:rsidTr="0049184E">
        <w:tc>
          <w:tcPr>
            <w:tcW w:w="6771" w:type="dxa"/>
          </w:tcPr>
          <w:p w:rsidR="006277A3" w:rsidRDefault="006277A3" w:rsidP="0049184E">
            <w:pPr>
              <w:pStyle w:val="a8"/>
              <w:numPr>
                <w:ilvl w:val="0"/>
                <w:numId w:val="3"/>
              </w:numPr>
              <w:jc w:val="both"/>
              <w:rPr>
                <w:rFonts w:ascii="Times New Roman" w:hAnsi="Times New Roman"/>
                <w:sz w:val="26"/>
                <w:szCs w:val="26"/>
              </w:rPr>
            </w:pPr>
            <w:r>
              <w:rPr>
                <w:rFonts w:ascii="Times New Roman" w:hAnsi="Times New Roman"/>
                <w:sz w:val="26"/>
                <w:szCs w:val="26"/>
              </w:rPr>
              <w:t>Территория между жилыми домами № 7-Б по         ул. Марченко и № 140-Б по ул. Танкистов</w:t>
            </w:r>
          </w:p>
        </w:tc>
        <w:tc>
          <w:tcPr>
            <w:tcW w:w="2551" w:type="dxa"/>
          </w:tcPr>
          <w:p w:rsidR="006277A3" w:rsidRDefault="009C34EA" w:rsidP="009C34EA">
            <w:pPr>
              <w:jc w:val="center"/>
              <w:rPr>
                <w:rFonts w:ascii="Times New Roman" w:hAnsi="Times New Roman"/>
                <w:sz w:val="26"/>
                <w:szCs w:val="26"/>
              </w:rPr>
            </w:pPr>
            <w:r>
              <w:rPr>
                <w:rFonts w:ascii="Times New Roman" w:hAnsi="Times New Roman"/>
                <w:sz w:val="26"/>
                <w:szCs w:val="26"/>
              </w:rPr>
              <w:t>3305</w:t>
            </w:r>
          </w:p>
          <w:p w:rsidR="006277A3" w:rsidRDefault="006277A3" w:rsidP="009C34EA">
            <w:pPr>
              <w:jc w:val="center"/>
              <w:rPr>
                <w:rFonts w:ascii="Times New Roman" w:hAnsi="Times New Roman"/>
                <w:sz w:val="26"/>
                <w:szCs w:val="26"/>
              </w:rPr>
            </w:pPr>
            <w:r>
              <w:rPr>
                <w:rFonts w:ascii="Times New Roman" w:hAnsi="Times New Roman"/>
                <w:sz w:val="26"/>
                <w:szCs w:val="26"/>
              </w:rPr>
              <w:t>_________________</w:t>
            </w:r>
          </w:p>
        </w:tc>
      </w:tr>
      <w:tr w:rsidR="006277A3" w:rsidTr="0049184E">
        <w:tc>
          <w:tcPr>
            <w:tcW w:w="6771" w:type="dxa"/>
          </w:tcPr>
          <w:p w:rsidR="006277A3" w:rsidRDefault="006277A3" w:rsidP="0049184E">
            <w:pPr>
              <w:pStyle w:val="a8"/>
              <w:numPr>
                <w:ilvl w:val="0"/>
                <w:numId w:val="3"/>
              </w:numPr>
              <w:jc w:val="both"/>
              <w:rPr>
                <w:rFonts w:ascii="Times New Roman" w:hAnsi="Times New Roman"/>
                <w:sz w:val="26"/>
                <w:szCs w:val="26"/>
              </w:rPr>
            </w:pPr>
            <w:r>
              <w:rPr>
                <w:rFonts w:ascii="Times New Roman" w:hAnsi="Times New Roman"/>
                <w:sz w:val="26"/>
                <w:szCs w:val="26"/>
              </w:rPr>
              <w:t>Территория вблизи домов №4 и №4А по проспекту Ленина</w:t>
            </w:r>
          </w:p>
        </w:tc>
        <w:tc>
          <w:tcPr>
            <w:tcW w:w="2551" w:type="dxa"/>
          </w:tcPr>
          <w:p w:rsidR="006277A3" w:rsidRDefault="009C34EA" w:rsidP="009C34EA">
            <w:pPr>
              <w:jc w:val="center"/>
              <w:rPr>
                <w:rFonts w:ascii="Times New Roman" w:hAnsi="Times New Roman"/>
                <w:sz w:val="26"/>
                <w:szCs w:val="26"/>
              </w:rPr>
            </w:pPr>
            <w:r>
              <w:rPr>
                <w:rFonts w:ascii="Times New Roman" w:hAnsi="Times New Roman"/>
                <w:sz w:val="26"/>
                <w:szCs w:val="26"/>
              </w:rPr>
              <w:t>3231</w:t>
            </w:r>
          </w:p>
          <w:p w:rsidR="006277A3" w:rsidRDefault="006277A3" w:rsidP="009C34EA">
            <w:pPr>
              <w:jc w:val="center"/>
              <w:rPr>
                <w:rFonts w:ascii="Times New Roman" w:hAnsi="Times New Roman"/>
                <w:sz w:val="26"/>
                <w:szCs w:val="26"/>
              </w:rPr>
            </w:pPr>
            <w:r>
              <w:rPr>
                <w:rFonts w:ascii="Times New Roman" w:hAnsi="Times New Roman"/>
                <w:sz w:val="26"/>
                <w:szCs w:val="26"/>
              </w:rPr>
              <w:t>_________________</w:t>
            </w:r>
          </w:p>
        </w:tc>
      </w:tr>
    </w:tbl>
    <w:p w:rsidR="009C34EA" w:rsidRDefault="009C34EA" w:rsidP="006277A3">
      <w:pPr>
        <w:spacing w:after="0" w:line="240" w:lineRule="auto"/>
        <w:ind w:firstLine="709"/>
        <w:jc w:val="center"/>
        <w:rPr>
          <w:rFonts w:ascii="Times New Roman" w:hAnsi="Times New Roman"/>
          <w:b/>
          <w:sz w:val="26"/>
          <w:szCs w:val="26"/>
        </w:rPr>
      </w:pPr>
    </w:p>
    <w:p w:rsidR="006277A3" w:rsidRDefault="006277A3" w:rsidP="006277A3">
      <w:pPr>
        <w:spacing w:after="0" w:line="240" w:lineRule="auto"/>
        <w:ind w:firstLine="709"/>
        <w:jc w:val="center"/>
        <w:rPr>
          <w:rFonts w:ascii="Times New Roman" w:hAnsi="Times New Roman"/>
          <w:b/>
          <w:sz w:val="26"/>
          <w:szCs w:val="26"/>
        </w:rPr>
      </w:pPr>
      <w:r>
        <w:rPr>
          <w:rFonts w:ascii="Times New Roman" w:hAnsi="Times New Roman"/>
          <w:b/>
          <w:sz w:val="26"/>
          <w:szCs w:val="26"/>
        </w:rPr>
        <w:t>программа «</w:t>
      </w:r>
      <w:proofErr w:type="gramStart"/>
      <w:r>
        <w:rPr>
          <w:rFonts w:ascii="Times New Roman" w:hAnsi="Times New Roman"/>
          <w:b/>
          <w:sz w:val="26"/>
          <w:szCs w:val="26"/>
        </w:rPr>
        <w:t>Инициативное</w:t>
      </w:r>
      <w:proofErr w:type="gramEnd"/>
      <w:r>
        <w:rPr>
          <w:rFonts w:ascii="Times New Roman" w:hAnsi="Times New Roman"/>
          <w:b/>
          <w:sz w:val="26"/>
          <w:szCs w:val="26"/>
        </w:rPr>
        <w:t xml:space="preserve"> </w:t>
      </w:r>
      <w:proofErr w:type="spellStart"/>
      <w:r>
        <w:rPr>
          <w:rFonts w:ascii="Times New Roman" w:hAnsi="Times New Roman"/>
          <w:b/>
          <w:sz w:val="26"/>
          <w:szCs w:val="26"/>
        </w:rPr>
        <w:t>бюджетирование</w:t>
      </w:r>
      <w:proofErr w:type="spellEnd"/>
      <w:r>
        <w:rPr>
          <w:rFonts w:ascii="Times New Roman" w:hAnsi="Times New Roman"/>
          <w:b/>
          <w:sz w:val="26"/>
          <w:szCs w:val="26"/>
        </w:rPr>
        <w:t xml:space="preserve">» </w:t>
      </w:r>
    </w:p>
    <w:p w:rsidR="006277A3" w:rsidRDefault="006277A3" w:rsidP="006277A3">
      <w:pPr>
        <w:spacing w:after="0" w:line="240" w:lineRule="auto"/>
        <w:ind w:firstLine="709"/>
        <w:jc w:val="center"/>
        <w:rPr>
          <w:rFonts w:ascii="Times New Roman" w:hAnsi="Times New Roman"/>
          <w:sz w:val="26"/>
          <w:szCs w:val="26"/>
        </w:rPr>
      </w:pPr>
    </w:p>
    <w:p w:rsidR="006277A3" w:rsidRDefault="006277A3" w:rsidP="006277A3">
      <w:pPr>
        <w:spacing w:after="0" w:line="240" w:lineRule="auto"/>
        <w:ind w:firstLine="708"/>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В 2022 году продолжилась реализация программы «</w:t>
      </w:r>
      <w:proofErr w:type="gramStart"/>
      <w:r>
        <w:rPr>
          <w:rFonts w:ascii="Times New Roman" w:hAnsi="Times New Roman"/>
          <w:color w:val="000000"/>
          <w:sz w:val="26"/>
          <w:szCs w:val="26"/>
          <w:shd w:val="clear" w:color="auto" w:fill="FFFFFF"/>
        </w:rPr>
        <w:t>Инициативное</w:t>
      </w:r>
      <w:proofErr w:type="gramEnd"/>
      <w:r>
        <w:rPr>
          <w:rFonts w:ascii="Times New Roman" w:hAnsi="Times New Roman"/>
          <w:color w:val="000000"/>
          <w:sz w:val="26"/>
          <w:szCs w:val="26"/>
          <w:shd w:val="clear" w:color="auto" w:fill="FFFFFF"/>
        </w:rPr>
        <w:t xml:space="preserve"> </w:t>
      </w:r>
      <w:proofErr w:type="spellStart"/>
      <w:r>
        <w:rPr>
          <w:rFonts w:ascii="Times New Roman" w:hAnsi="Times New Roman"/>
          <w:color w:val="000000"/>
          <w:sz w:val="26"/>
          <w:szCs w:val="26"/>
          <w:shd w:val="clear" w:color="auto" w:fill="FFFFFF"/>
        </w:rPr>
        <w:t>бюджетирование</w:t>
      </w:r>
      <w:proofErr w:type="spellEnd"/>
      <w:r>
        <w:rPr>
          <w:rFonts w:ascii="Times New Roman" w:hAnsi="Times New Roman"/>
          <w:color w:val="000000"/>
          <w:sz w:val="26"/>
          <w:szCs w:val="26"/>
          <w:shd w:val="clear" w:color="auto" w:fill="FFFFFF"/>
        </w:rPr>
        <w:t xml:space="preserve">», благодаря которой в районе решаются наиболее острые проблемы, связанные с благоустройством внутриквартальных проездов, тротуаров, отсутствия наружного освещения, обрезки деревьев. </w:t>
      </w:r>
    </w:p>
    <w:p w:rsidR="006277A3" w:rsidRDefault="006277A3" w:rsidP="006277A3">
      <w:pPr>
        <w:spacing w:after="0" w:line="240" w:lineRule="auto"/>
        <w:ind w:firstLine="769"/>
        <w:jc w:val="both"/>
        <w:rPr>
          <w:rFonts w:ascii="Times New Roman" w:hAnsi="Times New Roman"/>
          <w:color w:val="000000"/>
          <w:sz w:val="26"/>
          <w:szCs w:val="26"/>
        </w:rPr>
      </w:pPr>
      <w:r>
        <w:rPr>
          <w:rFonts w:ascii="Times New Roman" w:hAnsi="Times New Roman"/>
          <w:color w:val="000000"/>
          <w:sz w:val="26"/>
          <w:szCs w:val="26"/>
          <w:shd w:val="clear" w:color="auto" w:fill="FFFFFF"/>
        </w:rPr>
        <w:t>В прошлом году конкурсный отбор прошли 15 проектов</w:t>
      </w:r>
      <w:r>
        <w:rPr>
          <w:rFonts w:ascii="Times New Roman" w:hAnsi="Times New Roman"/>
          <w:color w:val="000000"/>
          <w:sz w:val="26"/>
          <w:szCs w:val="26"/>
        </w:rPr>
        <w:t xml:space="preserve"> по ремонту дворовых территорий на основании предложений жителей района. Основные виды работ: асфальтирование проездов вдоль домов, обустройство парковочных карманов, детских площадок.  </w:t>
      </w:r>
    </w:p>
    <w:p w:rsidR="006277A3" w:rsidRDefault="006277A3" w:rsidP="006277A3">
      <w:pPr>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Хочется отметить, что и в этом важном вопросе принимали активное участие депутаты, в чьих избирательных округах велись </w:t>
      </w:r>
      <w:proofErr w:type="spellStart"/>
      <w:r>
        <w:rPr>
          <w:rFonts w:ascii="Times New Roman" w:hAnsi="Times New Roman"/>
          <w:color w:val="000000"/>
          <w:sz w:val="26"/>
          <w:szCs w:val="26"/>
        </w:rPr>
        <w:t>благоустроительные</w:t>
      </w:r>
      <w:proofErr w:type="spellEnd"/>
      <w:r>
        <w:rPr>
          <w:rFonts w:ascii="Times New Roman" w:hAnsi="Times New Roman"/>
          <w:color w:val="000000"/>
          <w:sz w:val="26"/>
          <w:szCs w:val="26"/>
        </w:rPr>
        <w:t xml:space="preserve"> работы. Большое спасибо Вам от избирателей, которые еще лучше узнали Вас.</w:t>
      </w:r>
    </w:p>
    <w:p w:rsidR="006277A3" w:rsidRDefault="006277A3" w:rsidP="006277A3">
      <w:pPr>
        <w:spacing w:after="0" w:line="240" w:lineRule="auto"/>
        <w:ind w:firstLine="708"/>
        <w:jc w:val="both"/>
        <w:rPr>
          <w:rFonts w:ascii="Times New Roman" w:hAnsi="Times New Roman"/>
          <w:color w:val="000000"/>
          <w:sz w:val="26"/>
          <w:szCs w:val="26"/>
        </w:rPr>
      </w:pPr>
    </w:p>
    <w:p w:rsidR="006277A3" w:rsidRDefault="006277A3" w:rsidP="006277A3">
      <w:pPr>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В 2022 году продолжались работы по благоустройству территории сквера «Молодежный» по ул. Горького и ул. Первой Пятилетки. </w:t>
      </w:r>
      <w:proofErr w:type="gramStart"/>
      <w:r>
        <w:rPr>
          <w:rFonts w:ascii="Times New Roman" w:hAnsi="Times New Roman"/>
          <w:color w:val="000000"/>
          <w:sz w:val="26"/>
          <w:szCs w:val="26"/>
        </w:rPr>
        <w:t xml:space="preserve">Построен новый детский городок, установлены освещение и видеонаблюдение,  звуковое сопровождение и бесплатный </w:t>
      </w:r>
      <w:r>
        <w:rPr>
          <w:rFonts w:ascii="Times New Roman" w:hAnsi="Times New Roman"/>
          <w:color w:val="000000"/>
          <w:sz w:val="26"/>
          <w:szCs w:val="26"/>
          <w:lang w:val="en-US"/>
        </w:rPr>
        <w:t>WI</w:t>
      </w:r>
      <w:r>
        <w:rPr>
          <w:rFonts w:ascii="Times New Roman" w:hAnsi="Times New Roman"/>
          <w:color w:val="000000"/>
          <w:sz w:val="26"/>
          <w:szCs w:val="26"/>
        </w:rPr>
        <w:t>-</w:t>
      </w:r>
      <w:r>
        <w:rPr>
          <w:rFonts w:ascii="Times New Roman" w:hAnsi="Times New Roman"/>
          <w:color w:val="000000"/>
          <w:sz w:val="26"/>
          <w:szCs w:val="26"/>
          <w:lang w:val="en-US"/>
        </w:rPr>
        <w:t>FI</w:t>
      </w:r>
      <w:r>
        <w:rPr>
          <w:rFonts w:ascii="Times New Roman" w:hAnsi="Times New Roman"/>
          <w:color w:val="000000"/>
          <w:sz w:val="26"/>
          <w:szCs w:val="26"/>
        </w:rPr>
        <w:t>, заменены на новые урны и скамейки.</w:t>
      </w:r>
      <w:proofErr w:type="gramEnd"/>
      <w:r>
        <w:rPr>
          <w:rFonts w:ascii="Times New Roman" w:hAnsi="Times New Roman"/>
          <w:color w:val="000000"/>
          <w:sz w:val="26"/>
          <w:szCs w:val="26"/>
        </w:rPr>
        <w:t xml:space="preserve"> Работы по содержанию сквера ведутся в больших объемах: это обрезка и покос  травы.  В текущем году работы в «Молодежном» сквере  продолжаются.</w:t>
      </w:r>
    </w:p>
    <w:p w:rsidR="006277A3" w:rsidRDefault="006277A3" w:rsidP="006277A3">
      <w:pPr>
        <w:spacing w:after="0" w:line="240" w:lineRule="auto"/>
        <w:ind w:firstLine="769"/>
        <w:jc w:val="both"/>
        <w:rPr>
          <w:rFonts w:ascii="Times New Roman" w:hAnsi="Times New Roman"/>
          <w:sz w:val="26"/>
          <w:szCs w:val="26"/>
        </w:rPr>
      </w:pPr>
      <w:r>
        <w:rPr>
          <w:rFonts w:ascii="Times New Roman" w:hAnsi="Times New Roman"/>
          <w:sz w:val="26"/>
          <w:szCs w:val="26"/>
        </w:rPr>
        <w:t>Совершенно новая и важная для детей и юношей территория появилась за детским парком им. В. Терешковой. Ее название  звучит немного скучно, но это большой и сложный проект: «Благоустройство территории «Детско-юношеской спортивной школы по техническим видам спорта по улице Рождественского, 6»</w:t>
      </w:r>
    </w:p>
    <w:p w:rsidR="006277A3" w:rsidRDefault="006277A3" w:rsidP="006277A3">
      <w:pPr>
        <w:spacing w:after="0" w:line="240" w:lineRule="auto"/>
        <w:ind w:firstLine="769"/>
        <w:jc w:val="both"/>
        <w:rPr>
          <w:rFonts w:ascii="Times New Roman" w:hAnsi="Times New Roman"/>
          <w:sz w:val="26"/>
          <w:szCs w:val="26"/>
        </w:rPr>
      </w:pPr>
      <w:r>
        <w:rPr>
          <w:rFonts w:ascii="Times New Roman" w:hAnsi="Times New Roman"/>
          <w:sz w:val="26"/>
          <w:szCs w:val="26"/>
        </w:rPr>
        <w:t>Проект разработан и построен с нуля. 15 лет мы добивались его реализации. Многие его пока еще не видели, советую просто съездить и посмотреть. Там построены:</w:t>
      </w:r>
    </w:p>
    <w:p w:rsidR="006277A3" w:rsidRDefault="006277A3" w:rsidP="006277A3">
      <w:pPr>
        <w:spacing w:after="0" w:line="240" w:lineRule="auto"/>
        <w:ind w:firstLine="769"/>
        <w:jc w:val="both"/>
        <w:rPr>
          <w:rFonts w:ascii="Times New Roman" w:hAnsi="Times New Roman"/>
          <w:sz w:val="26"/>
          <w:szCs w:val="26"/>
        </w:rPr>
      </w:pPr>
      <w:r>
        <w:rPr>
          <w:rFonts w:ascii="Times New Roman" w:hAnsi="Times New Roman"/>
          <w:sz w:val="26"/>
          <w:szCs w:val="26"/>
        </w:rPr>
        <w:t>- современная трасса для картингистов;</w:t>
      </w:r>
    </w:p>
    <w:p w:rsidR="006277A3" w:rsidRDefault="006277A3" w:rsidP="006277A3">
      <w:pPr>
        <w:spacing w:after="0" w:line="240" w:lineRule="auto"/>
        <w:ind w:firstLine="769"/>
        <w:jc w:val="both"/>
        <w:rPr>
          <w:rFonts w:ascii="Times New Roman" w:hAnsi="Times New Roman"/>
          <w:sz w:val="26"/>
          <w:szCs w:val="26"/>
        </w:rPr>
      </w:pPr>
      <w:r>
        <w:rPr>
          <w:rFonts w:ascii="Times New Roman" w:hAnsi="Times New Roman"/>
          <w:sz w:val="26"/>
          <w:szCs w:val="26"/>
        </w:rPr>
        <w:t xml:space="preserve">- площадка для </w:t>
      </w:r>
      <w:proofErr w:type="spellStart"/>
      <w:r>
        <w:rPr>
          <w:rFonts w:ascii="Times New Roman" w:hAnsi="Times New Roman"/>
          <w:sz w:val="26"/>
          <w:szCs w:val="26"/>
        </w:rPr>
        <w:t>автомногоборья</w:t>
      </w:r>
      <w:proofErr w:type="spellEnd"/>
      <w:r>
        <w:rPr>
          <w:rFonts w:ascii="Times New Roman" w:hAnsi="Times New Roman"/>
          <w:sz w:val="26"/>
          <w:szCs w:val="26"/>
        </w:rPr>
        <w:t>;</w:t>
      </w:r>
    </w:p>
    <w:p w:rsidR="006277A3" w:rsidRDefault="006277A3" w:rsidP="006277A3">
      <w:pPr>
        <w:spacing w:after="0" w:line="240" w:lineRule="auto"/>
        <w:ind w:firstLine="769"/>
        <w:jc w:val="both"/>
        <w:rPr>
          <w:rFonts w:ascii="Times New Roman" w:hAnsi="Times New Roman"/>
          <w:sz w:val="26"/>
          <w:szCs w:val="26"/>
        </w:rPr>
      </w:pPr>
      <w:r>
        <w:rPr>
          <w:rFonts w:ascii="Times New Roman" w:hAnsi="Times New Roman"/>
          <w:sz w:val="26"/>
          <w:szCs w:val="26"/>
        </w:rPr>
        <w:t>- площадка для занятий ави</w:t>
      </w:r>
      <w:proofErr w:type="gramStart"/>
      <w:r>
        <w:rPr>
          <w:rFonts w:ascii="Times New Roman" w:hAnsi="Times New Roman"/>
          <w:sz w:val="26"/>
          <w:szCs w:val="26"/>
        </w:rPr>
        <w:t>а-</w:t>
      </w:r>
      <w:proofErr w:type="gramEnd"/>
      <w:r>
        <w:rPr>
          <w:rFonts w:ascii="Times New Roman" w:hAnsi="Times New Roman"/>
          <w:sz w:val="26"/>
          <w:szCs w:val="26"/>
        </w:rPr>
        <w:t xml:space="preserve">  и ракетно-модельным спортом.</w:t>
      </w:r>
    </w:p>
    <w:p w:rsidR="006277A3" w:rsidRDefault="006277A3" w:rsidP="006277A3">
      <w:pPr>
        <w:spacing w:after="0" w:line="240" w:lineRule="auto"/>
        <w:ind w:firstLine="769"/>
        <w:jc w:val="both"/>
        <w:rPr>
          <w:rFonts w:ascii="Times New Roman" w:hAnsi="Times New Roman"/>
          <w:sz w:val="26"/>
          <w:szCs w:val="26"/>
        </w:rPr>
      </w:pPr>
      <w:r>
        <w:rPr>
          <w:rFonts w:ascii="Times New Roman" w:hAnsi="Times New Roman"/>
          <w:sz w:val="26"/>
          <w:szCs w:val="26"/>
        </w:rPr>
        <w:t>Такого в Челябинске пока не было.</w:t>
      </w:r>
    </w:p>
    <w:p w:rsidR="006277A3" w:rsidRDefault="006277A3" w:rsidP="006277A3">
      <w:pPr>
        <w:spacing w:after="0" w:line="240" w:lineRule="auto"/>
        <w:ind w:firstLine="769"/>
        <w:jc w:val="both"/>
        <w:rPr>
          <w:rFonts w:ascii="Times New Roman" w:hAnsi="Times New Roman"/>
          <w:sz w:val="26"/>
          <w:szCs w:val="26"/>
        </w:rPr>
      </w:pPr>
      <w:r>
        <w:rPr>
          <w:rFonts w:ascii="Times New Roman" w:hAnsi="Times New Roman"/>
          <w:sz w:val="26"/>
          <w:szCs w:val="26"/>
        </w:rPr>
        <w:t>Теперь здесь можно проводить соревнования и городского и областного уровня. И они уже проводятся.</w:t>
      </w:r>
    </w:p>
    <w:p w:rsidR="006277A3" w:rsidRDefault="006277A3" w:rsidP="006277A3">
      <w:pPr>
        <w:spacing w:after="0" w:line="240" w:lineRule="auto"/>
        <w:ind w:firstLine="769"/>
        <w:jc w:val="both"/>
        <w:rPr>
          <w:rFonts w:ascii="Times New Roman" w:hAnsi="Times New Roman"/>
          <w:sz w:val="26"/>
          <w:szCs w:val="26"/>
        </w:rPr>
      </w:pPr>
      <w:r>
        <w:rPr>
          <w:rFonts w:ascii="Times New Roman" w:hAnsi="Times New Roman"/>
          <w:sz w:val="26"/>
          <w:szCs w:val="26"/>
        </w:rPr>
        <w:t xml:space="preserve">Здесь большой вклад внес депутат Законодательного Собрания Челябинской области Михаил Борисович </w:t>
      </w:r>
      <w:proofErr w:type="spellStart"/>
      <w:r>
        <w:rPr>
          <w:rFonts w:ascii="Times New Roman" w:hAnsi="Times New Roman"/>
          <w:sz w:val="26"/>
          <w:szCs w:val="26"/>
        </w:rPr>
        <w:t>Видгоф</w:t>
      </w:r>
      <w:proofErr w:type="spellEnd"/>
      <w:r>
        <w:rPr>
          <w:rFonts w:ascii="Times New Roman" w:hAnsi="Times New Roman"/>
          <w:sz w:val="26"/>
          <w:szCs w:val="26"/>
        </w:rPr>
        <w:t>, который не один раз там бывал и подключался к решению вроде бы не решаемых вопросов. Спасибо большое, Михаил Борисович!</w:t>
      </w:r>
    </w:p>
    <w:p w:rsidR="006277A3" w:rsidRDefault="006277A3" w:rsidP="006277A3">
      <w:pPr>
        <w:spacing w:after="0" w:line="240" w:lineRule="auto"/>
        <w:ind w:firstLine="769"/>
        <w:jc w:val="both"/>
        <w:rPr>
          <w:rFonts w:ascii="Times New Roman" w:hAnsi="Times New Roman"/>
          <w:sz w:val="26"/>
          <w:szCs w:val="26"/>
        </w:rPr>
      </w:pPr>
    </w:p>
    <w:p w:rsidR="006277A3" w:rsidRDefault="006277A3" w:rsidP="006277A3">
      <w:pPr>
        <w:spacing w:after="0" w:line="240" w:lineRule="auto"/>
        <w:ind w:firstLine="769"/>
        <w:jc w:val="both"/>
        <w:rPr>
          <w:rFonts w:ascii="Times New Roman" w:hAnsi="Times New Roman"/>
          <w:sz w:val="26"/>
          <w:szCs w:val="26"/>
        </w:rPr>
      </w:pPr>
      <w:r>
        <w:rPr>
          <w:rFonts w:ascii="Times New Roman" w:hAnsi="Times New Roman"/>
          <w:sz w:val="26"/>
          <w:szCs w:val="26"/>
        </w:rPr>
        <w:t xml:space="preserve">Благоустройство небольшого сквера по ул. </w:t>
      </w:r>
      <w:proofErr w:type="spellStart"/>
      <w:r>
        <w:rPr>
          <w:rFonts w:ascii="Times New Roman" w:hAnsi="Times New Roman"/>
          <w:sz w:val="26"/>
          <w:szCs w:val="26"/>
        </w:rPr>
        <w:t>Трашутина</w:t>
      </w:r>
      <w:proofErr w:type="spellEnd"/>
      <w:r>
        <w:rPr>
          <w:rFonts w:ascii="Times New Roman" w:hAnsi="Times New Roman"/>
          <w:sz w:val="26"/>
          <w:szCs w:val="26"/>
        </w:rPr>
        <w:t xml:space="preserve"> стало еще одной новой территорией для отдыха. Установлены лавочки, урны, сделаны асфальтированные дорожки,  высажены деревья. </w:t>
      </w:r>
    </w:p>
    <w:p w:rsidR="006277A3" w:rsidRDefault="006277A3" w:rsidP="006277A3">
      <w:pPr>
        <w:spacing w:after="0" w:line="240" w:lineRule="auto"/>
        <w:ind w:firstLine="708"/>
        <w:jc w:val="both"/>
        <w:rPr>
          <w:rFonts w:ascii="Times New Roman" w:hAnsi="Times New Roman"/>
          <w:color w:val="000000"/>
          <w:sz w:val="26"/>
          <w:szCs w:val="26"/>
        </w:rPr>
      </w:pPr>
      <w:r>
        <w:rPr>
          <w:rFonts w:ascii="Times New Roman" w:hAnsi="Times New Roman"/>
          <w:color w:val="000000"/>
          <w:sz w:val="26"/>
          <w:szCs w:val="26"/>
        </w:rPr>
        <w:t xml:space="preserve">Всего в 2022 году в рамках программы «Инициативное </w:t>
      </w:r>
      <w:proofErr w:type="spellStart"/>
      <w:r>
        <w:rPr>
          <w:rFonts w:ascii="Times New Roman" w:hAnsi="Times New Roman"/>
          <w:color w:val="000000"/>
          <w:sz w:val="26"/>
          <w:szCs w:val="26"/>
        </w:rPr>
        <w:t>бюджетирование</w:t>
      </w:r>
      <w:proofErr w:type="spellEnd"/>
      <w:r>
        <w:rPr>
          <w:rFonts w:ascii="Times New Roman" w:hAnsi="Times New Roman"/>
          <w:color w:val="000000"/>
          <w:sz w:val="26"/>
          <w:szCs w:val="26"/>
        </w:rPr>
        <w:t xml:space="preserve">» было израсходовано около 77 млн. руб. </w:t>
      </w:r>
    </w:p>
    <w:p w:rsidR="006277A3" w:rsidRDefault="006277A3" w:rsidP="006277A3">
      <w:pPr>
        <w:spacing w:after="0" w:line="240" w:lineRule="auto"/>
        <w:ind w:firstLine="708"/>
        <w:jc w:val="both"/>
        <w:rPr>
          <w:rFonts w:ascii="Times New Roman" w:hAnsi="Times New Roman"/>
          <w:color w:val="000000"/>
          <w:sz w:val="26"/>
          <w:szCs w:val="26"/>
        </w:rPr>
      </w:pPr>
    </w:p>
    <w:p w:rsidR="006277A3" w:rsidRDefault="006277A3" w:rsidP="006277A3">
      <w:pPr>
        <w:pStyle w:val="a7"/>
        <w:spacing w:before="0" w:beforeAutospacing="0" w:after="0"/>
        <w:ind w:firstLine="708"/>
        <w:jc w:val="center"/>
        <w:rPr>
          <w:b/>
          <w:sz w:val="26"/>
          <w:szCs w:val="26"/>
        </w:rPr>
      </w:pPr>
      <w:r>
        <w:rPr>
          <w:b/>
          <w:sz w:val="26"/>
          <w:szCs w:val="26"/>
        </w:rPr>
        <w:lastRenderedPageBreak/>
        <w:t xml:space="preserve">программа «Сводный реестр наказов избирателей депутатам» </w:t>
      </w:r>
    </w:p>
    <w:p w:rsidR="006277A3" w:rsidRDefault="006277A3" w:rsidP="006277A3">
      <w:pPr>
        <w:pStyle w:val="a7"/>
        <w:spacing w:before="0" w:beforeAutospacing="0" w:after="0"/>
        <w:ind w:firstLine="708"/>
        <w:jc w:val="both"/>
        <w:rPr>
          <w:sz w:val="26"/>
          <w:szCs w:val="26"/>
        </w:rPr>
      </w:pPr>
    </w:p>
    <w:p w:rsidR="006277A3" w:rsidRDefault="006277A3" w:rsidP="006277A3">
      <w:pPr>
        <w:pStyle w:val="a7"/>
        <w:spacing w:before="0" w:beforeAutospacing="0" w:after="0"/>
        <w:ind w:firstLine="708"/>
        <w:jc w:val="both"/>
        <w:rPr>
          <w:sz w:val="26"/>
          <w:szCs w:val="26"/>
        </w:rPr>
      </w:pPr>
      <w:r>
        <w:rPr>
          <w:sz w:val="26"/>
          <w:szCs w:val="26"/>
        </w:rPr>
        <w:t xml:space="preserve">Большое внимание в отчетном периоде уделялось реализации программы «Сводный реестр наказов избирателей депутатам». Общая сумма финансирования данной программы составило  17,6 млн. руб. </w:t>
      </w:r>
    </w:p>
    <w:p w:rsidR="006277A3" w:rsidRDefault="006277A3" w:rsidP="006277A3">
      <w:pPr>
        <w:pStyle w:val="a7"/>
        <w:spacing w:before="0" w:beforeAutospacing="0" w:after="0"/>
        <w:ind w:firstLine="708"/>
        <w:jc w:val="both"/>
        <w:rPr>
          <w:sz w:val="26"/>
          <w:szCs w:val="26"/>
        </w:rPr>
      </w:pPr>
      <w:r>
        <w:rPr>
          <w:sz w:val="26"/>
          <w:szCs w:val="26"/>
        </w:rPr>
        <w:t>На каждый избирательный округ депутатам Совета выделялось по 680 тыс. руб.</w:t>
      </w:r>
    </w:p>
    <w:p w:rsidR="006277A3" w:rsidRDefault="006277A3" w:rsidP="006277A3">
      <w:pPr>
        <w:pStyle w:val="a7"/>
        <w:spacing w:before="0" w:beforeAutospacing="0" w:after="0"/>
        <w:ind w:firstLine="708"/>
        <w:jc w:val="both"/>
        <w:rPr>
          <w:sz w:val="26"/>
          <w:szCs w:val="26"/>
        </w:rPr>
      </w:pPr>
      <w:r>
        <w:rPr>
          <w:sz w:val="26"/>
          <w:szCs w:val="26"/>
        </w:rPr>
        <w:t>В 2022 году денежные средства были распределены депутатами Совета по следующим направлениям:</w:t>
      </w:r>
    </w:p>
    <w:p w:rsidR="006277A3" w:rsidRDefault="006277A3" w:rsidP="006277A3">
      <w:pPr>
        <w:pStyle w:val="a7"/>
        <w:spacing w:before="0" w:beforeAutospacing="0" w:after="0"/>
        <w:ind w:firstLine="708"/>
        <w:jc w:val="both"/>
        <w:rPr>
          <w:sz w:val="26"/>
          <w:szCs w:val="26"/>
        </w:rPr>
      </w:pPr>
      <w:r>
        <w:rPr>
          <w:sz w:val="26"/>
          <w:szCs w:val="26"/>
        </w:rPr>
        <w:t>Благоустройство:</w:t>
      </w:r>
    </w:p>
    <w:p w:rsidR="006277A3" w:rsidRDefault="006277A3" w:rsidP="006277A3">
      <w:pPr>
        <w:pStyle w:val="a7"/>
        <w:spacing w:before="0" w:beforeAutospacing="0" w:after="0"/>
        <w:ind w:firstLine="708"/>
        <w:jc w:val="both"/>
        <w:rPr>
          <w:sz w:val="26"/>
          <w:szCs w:val="26"/>
        </w:rPr>
      </w:pPr>
      <w:r>
        <w:rPr>
          <w:sz w:val="26"/>
          <w:szCs w:val="26"/>
        </w:rPr>
        <w:t xml:space="preserve">- 8,1 млн. рублей  - установка малых архитектурных форм, асфальтирование проездов, устройство тротуаров и парковочных мест. </w:t>
      </w:r>
    </w:p>
    <w:p w:rsidR="006277A3" w:rsidRDefault="006277A3" w:rsidP="006277A3">
      <w:pPr>
        <w:pStyle w:val="a7"/>
        <w:spacing w:before="0" w:beforeAutospacing="0" w:after="0"/>
        <w:ind w:firstLine="708"/>
        <w:jc w:val="both"/>
        <w:rPr>
          <w:sz w:val="26"/>
          <w:szCs w:val="26"/>
        </w:rPr>
      </w:pPr>
      <w:r>
        <w:rPr>
          <w:sz w:val="26"/>
          <w:szCs w:val="26"/>
        </w:rPr>
        <w:t>Социальная политика:</w:t>
      </w:r>
    </w:p>
    <w:p w:rsidR="006277A3" w:rsidRDefault="006277A3" w:rsidP="006277A3">
      <w:pPr>
        <w:pStyle w:val="a7"/>
        <w:spacing w:before="0" w:beforeAutospacing="0" w:after="0"/>
        <w:ind w:firstLine="708"/>
        <w:jc w:val="both"/>
        <w:rPr>
          <w:sz w:val="26"/>
          <w:szCs w:val="26"/>
        </w:rPr>
      </w:pPr>
      <w:r>
        <w:rPr>
          <w:sz w:val="26"/>
          <w:szCs w:val="26"/>
        </w:rPr>
        <w:t>- 8,3 млн. рублей - учреждениям образования (школы и детские сады), денежные средства направлены на ремонт, улучшение материально-технической базы;</w:t>
      </w:r>
    </w:p>
    <w:p w:rsidR="006277A3" w:rsidRDefault="006277A3" w:rsidP="006277A3">
      <w:pPr>
        <w:pStyle w:val="a7"/>
        <w:spacing w:before="0" w:beforeAutospacing="0" w:after="0"/>
        <w:ind w:firstLine="708"/>
        <w:jc w:val="both"/>
        <w:rPr>
          <w:sz w:val="26"/>
          <w:szCs w:val="26"/>
        </w:rPr>
      </w:pPr>
      <w:r>
        <w:rPr>
          <w:sz w:val="26"/>
          <w:szCs w:val="26"/>
        </w:rPr>
        <w:t xml:space="preserve"> - 643 тыс. рублей - предоставление субсидии </w:t>
      </w:r>
      <w:proofErr w:type="spellStart"/>
      <w:r>
        <w:rPr>
          <w:sz w:val="26"/>
          <w:szCs w:val="26"/>
        </w:rPr>
        <w:t>Тракторозаводской</w:t>
      </w:r>
      <w:proofErr w:type="spellEnd"/>
      <w:r>
        <w:rPr>
          <w:sz w:val="26"/>
          <w:szCs w:val="26"/>
        </w:rPr>
        <w:t xml:space="preserve"> районной организации ветеранов войны, труда, вооруженных сил и правоохранительных органов на организацию и проведение мероприятий и </w:t>
      </w:r>
      <w:proofErr w:type="spellStart"/>
      <w:r>
        <w:rPr>
          <w:sz w:val="26"/>
          <w:szCs w:val="26"/>
        </w:rPr>
        <w:t>Тракторозаводской</w:t>
      </w:r>
      <w:proofErr w:type="spellEnd"/>
      <w:r>
        <w:rPr>
          <w:sz w:val="26"/>
          <w:szCs w:val="26"/>
        </w:rPr>
        <w:t xml:space="preserve"> районной организации инвалидов.</w:t>
      </w:r>
    </w:p>
    <w:p w:rsidR="006277A3" w:rsidRDefault="006277A3" w:rsidP="006277A3">
      <w:pPr>
        <w:spacing w:after="0" w:line="240" w:lineRule="auto"/>
        <w:ind w:firstLine="709"/>
        <w:jc w:val="both"/>
        <w:rPr>
          <w:rFonts w:ascii="Times New Roman" w:hAnsi="Times New Roman"/>
          <w:sz w:val="26"/>
          <w:szCs w:val="26"/>
        </w:rPr>
      </w:pPr>
      <w:r>
        <w:rPr>
          <w:rFonts w:ascii="Times New Roman" w:hAnsi="Times New Roman"/>
        </w:rPr>
        <w:t xml:space="preserve">- </w:t>
      </w:r>
      <w:r>
        <w:rPr>
          <w:rFonts w:ascii="Times New Roman" w:hAnsi="Times New Roman"/>
          <w:sz w:val="26"/>
          <w:szCs w:val="26"/>
        </w:rPr>
        <w:t>библиотекам района выделено в общей сумме 140 тыс. рублей;</w:t>
      </w:r>
    </w:p>
    <w:p w:rsidR="006277A3" w:rsidRDefault="006277A3" w:rsidP="006277A3">
      <w:pPr>
        <w:spacing w:after="0" w:line="240" w:lineRule="auto"/>
        <w:ind w:firstLine="709"/>
        <w:jc w:val="both"/>
        <w:rPr>
          <w:rFonts w:ascii="Times New Roman" w:hAnsi="Times New Roman"/>
          <w:sz w:val="26"/>
          <w:szCs w:val="26"/>
        </w:rPr>
      </w:pPr>
      <w:r>
        <w:rPr>
          <w:rFonts w:ascii="Times New Roman" w:hAnsi="Times New Roman"/>
          <w:sz w:val="26"/>
          <w:szCs w:val="26"/>
        </w:rPr>
        <w:t xml:space="preserve">- МБОУ «Спортивный город» - 430 тыс. руб. </w:t>
      </w:r>
    </w:p>
    <w:p w:rsidR="006277A3" w:rsidRDefault="006277A3" w:rsidP="006277A3">
      <w:pPr>
        <w:pStyle w:val="a7"/>
        <w:spacing w:before="0" w:beforeAutospacing="0" w:after="0"/>
        <w:ind w:firstLine="708"/>
        <w:jc w:val="center"/>
        <w:rPr>
          <w:b/>
          <w:sz w:val="26"/>
          <w:szCs w:val="26"/>
        </w:rPr>
      </w:pPr>
    </w:p>
    <w:p w:rsidR="006277A3" w:rsidRDefault="006277A3" w:rsidP="006277A3">
      <w:pPr>
        <w:pStyle w:val="a7"/>
        <w:spacing w:before="0" w:beforeAutospacing="0" w:after="0"/>
        <w:ind w:firstLine="708"/>
        <w:jc w:val="center"/>
        <w:rPr>
          <w:b/>
          <w:sz w:val="26"/>
          <w:szCs w:val="26"/>
        </w:rPr>
      </w:pPr>
      <w:r>
        <w:rPr>
          <w:b/>
          <w:sz w:val="26"/>
          <w:szCs w:val="26"/>
        </w:rPr>
        <w:t>Культурная и социальная деятельность</w:t>
      </w:r>
    </w:p>
    <w:p w:rsidR="006277A3" w:rsidRDefault="006277A3" w:rsidP="006277A3">
      <w:pPr>
        <w:pStyle w:val="a7"/>
        <w:spacing w:before="0" w:beforeAutospacing="0" w:after="0"/>
        <w:ind w:firstLine="708"/>
        <w:jc w:val="center"/>
        <w:rPr>
          <w:b/>
          <w:sz w:val="26"/>
          <w:szCs w:val="26"/>
        </w:rPr>
      </w:pPr>
    </w:p>
    <w:p w:rsidR="006277A3" w:rsidRDefault="006277A3" w:rsidP="006277A3">
      <w:pPr>
        <w:pStyle w:val="a7"/>
        <w:spacing w:before="0" w:beforeAutospacing="0" w:after="0"/>
        <w:ind w:firstLine="708"/>
        <w:jc w:val="both"/>
        <w:rPr>
          <w:sz w:val="26"/>
          <w:szCs w:val="26"/>
        </w:rPr>
      </w:pPr>
      <w:r>
        <w:rPr>
          <w:sz w:val="26"/>
          <w:szCs w:val="26"/>
        </w:rPr>
        <w:t xml:space="preserve">В отчетный период  депутаты Совета депутатов принимали участие в культурной и социальной жизни  нашего района. </w:t>
      </w:r>
    </w:p>
    <w:p w:rsidR="006277A3" w:rsidRDefault="006277A3" w:rsidP="006277A3">
      <w:pPr>
        <w:pStyle w:val="a7"/>
        <w:spacing w:before="0" w:beforeAutospacing="0" w:after="0"/>
        <w:ind w:firstLine="708"/>
        <w:jc w:val="both"/>
        <w:rPr>
          <w:sz w:val="26"/>
          <w:szCs w:val="26"/>
        </w:rPr>
      </w:pPr>
      <w:r>
        <w:rPr>
          <w:sz w:val="26"/>
          <w:szCs w:val="26"/>
        </w:rPr>
        <w:t>Депутаты Совета депутатов  совместно с активистами и помощниками  на своем избирательном округе  проводили различные праздничные мероприятия – поздравления детей с Новым годом, поздравление жителей  с Международным женским днем,  Днем защитника Отечества,  Днем пожилого человека,  Днем матери т.д. Не остаются без внимания самые незащищенные слои населения, это ветераны, пенсионеры, малоимущие семьи.  Депутаты не забывают своих пожилых юбиляров-долгожителей, поздравляют их с днем рождения, с юбилейными датами. Нуждающимся семьям помогают продуктовыми наборами,  подарками для детей.</w:t>
      </w:r>
    </w:p>
    <w:p w:rsidR="006277A3" w:rsidRDefault="006277A3" w:rsidP="006277A3">
      <w:pPr>
        <w:pStyle w:val="a7"/>
        <w:spacing w:before="0" w:beforeAutospacing="0" w:after="0"/>
        <w:ind w:firstLine="708"/>
        <w:jc w:val="both"/>
        <w:rPr>
          <w:sz w:val="26"/>
          <w:szCs w:val="26"/>
        </w:rPr>
      </w:pPr>
      <w:r>
        <w:rPr>
          <w:sz w:val="26"/>
          <w:szCs w:val="26"/>
        </w:rPr>
        <w:t xml:space="preserve">Большая </w:t>
      </w:r>
      <w:proofErr w:type="gramStart"/>
      <w:r>
        <w:rPr>
          <w:sz w:val="26"/>
          <w:szCs w:val="26"/>
        </w:rPr>
        <w:t>часть депутатов активно взаимодействует и</w:t>
      </w:r>
      <w:proofErr w:type="gramEnd"/>
      <w:r>
        <w:rPr>
          <w:sz w:val="26"/>
          <w:szCs w:val="26"/>
        </w:rPr>
        <w:t xml:space="preserve"> работает с Комитетами территориального общественного самоуправления и совместными усилиями проводятся праздничные мероприятия, на встречах решаются  наболевшие вопросы, которые волнуют жителей. </w:t>
      </w:r>
    </w:p>
    <w:p w:rsidR="006277A3" w:rsidRDefault="006277A3" w:rsidP="006277A3">
      <w:pPr>
        <w:pStyle w:val="a7"/>
        <w:spacing w:before="0" w:beforeAutospacing="0" w:after="0"/>
        <w:ind w:firstLine="708"/>
        <w:jc w:val="both"/>
        <w:rPr>
          <w:sz w:val="26"/>
          <w:szCs w:val="26"/>
        </w:rPr>
      </w:pPr>
      <w:r>
        <w:rPr>
          <w:sz w:val="26"/>
          <w:szCs w:val="26"/>
        </w:rPr>
        <w:t xml:space="preserve">В 2022 году наша страна отметила очередной  77 год Победы в Великой Отечественной войне. Депутаты и их помощники  чествовали  ветеранов Великой Отечественной войны. Эта традиция останется на долгие годы. </w:t>
      </w:r>
    </w:p>
    <w:p w:rsidR="006277A3" w:rsidRDefault="006277A3" w:rsidP="006277A3">
      <w:pPr>
        <w:pStyle w:val="a7"/>
        <w:spacing w:before="0" w:beforeAutospacing="0" w:after="0"/>
        <w:ind w:firstLine="709"/>
        <w:jc w:val="both"/>
        <w:rPr>
          <w:color w:val="0E0E0E"/>
          <w:sz w:val="26"/>
          <w:szCs w:val="26"/>
          <w:shd w:val="clear" w:color="auto" w:fill="FFFFFF"/>
        </w:rPr>
      </w:pPr>
      <w:r>
        <w:rPr>
          <w:sz w:val="26"/>
          <w:szCs w:val="26"/>
        </w:rPr>
        <w:t xml:space="preserve">Депутаты Совета совместно с волонтерами района  оказывали помощь жителям, нуждающимся в продуктовых наборах, лекарственных препаратах. </w:t>
      </w:r>
    </w:p>
    <w:p w:rsidR="006277A3" w:rsidRDefault="006277A3" w:rsidP="006277A3">
      <w:pPr>
        <w:pStyle w:val="a7"/>
        <w:spacing w:before="0" w:beforeAutospacing="0" w:after="0"/>
        <w:ind w:firstLine="709"/>
        <w:jc w:val="both"/>
        <w:rPr>
          <w:color w:val="0E0E0E"/>
          <w:sz w:val="26"/>
          <w:szCs w:val="26"/>
          <w:shd w:val="clear" w:color="auto" w:fill="FFFFFF"/>
        </w:rPr>
      </w:pPr>
      <w:r>
        <w:rPr>
          <w:color w:val="0E0E0E"/>
          <w:sz w:val="26"/>
          <w:szCs w:val="26"/>
          <w:shd w:val="clear" w:color="auto" w:fill="FFFFFF"/>
        </w:rPr>
        <w:t>Радует, что многие депутаты приняли участие в благотворительной акции «Елка желаний» и вручили подарки детям из семей граждан, мобилизованных на СВО.</w:t>
      </w:r>
    </w:p>
    <w:p w:rsidR="006277A3" w:rsidRDefault="006277A3" w:rsidP="006277A3">
      <w:pPr>
        <w:pStyle w:val="a7"/>
        <w:spacing w:before="0" w:beforeAutospacing="0" w:after="0"/>
        <w:ind w:firstLine="709"/>
        <w:jc w:val="both"/>
        <w:rPr>
          <w:color w:val="0E0E0E"/>
          <w:sz w:val="26"/>
          <w:szCs w:val="26"/>
          <w:shd w:val="clear" w:color="auto" w:fill="FFFFFF"/>
        </w:rPr>
      </w:pPr>
      <w:r>
        <w:rPr>
          <w:color w:val="0E0E0E"/>
          <w:sz w:val="26"/>
          <w:szCs w:val="26"/>
          <w:shd w:val="clear" w:color="auto" w:fill="FFFFFF"/>
        </w:rPr>
        <w:t>Кроме того, большинство депутатов подготовили новогодние подарки детям – более 14 тысяч подарков.</w:t>
      </w:r>
    </w:p>
    <w:p w:rsidR="006277A3" w:rsidRDefault="006277A3" w:rsidP="006277A3">
      <w:pPr>
        <w:pStyle w:val="a7"/>
        <w:spacing w:before="0" w:beforeAutospacing="0" w:after="0"/>
        <w:ind w:firstLine="709"/>
        <w:jc w:val="both"/>
        <w:rPr>
          <w:color w:val="0E0E0E"/>
          <w:sz w:val="26"/>
          <w:szCs w:val="26"/>
          <w:shd w:val="clear" w:color="auto" w:fill="FFFFFF"/>
        </w:rPr>
      </w:pPr>
      <w:r>
        <w:rPr>
          <w:color w:val="0E0E0E"/>
          <w:sz w:val="26"/>
          <w:szCs w:val="26"/>
          <w:shd w:val="clear" w:color="auto" w:fill="FFFFFF"/>
        </w:rPr>
        <w:t>Хочу отметить, что многие депутаты принимали участие и в открытии турнира «Золотая шайба» и в его закрытии.</w:t>
      </w:r>
    </w:p>
    <w:p w:rsidR="006277A3" w:rsidRDefault="006277A3" w:rsidP="006277A3">
      <w:pPr>
        <w:pStyle w:val="a7"/>
        <w:spacing w:before="0" w:beforeAutospacing="0" w:after="0"/>
        <w:ind w:firstLine="709"/>
        <w:jc w:val="both"/>
        <w:rPr>
          <w:color w:val="0E0E0E"/>
          <w:sz w:val="26"/>
          <w:szCs w:val="26"/>
          <w:shd w:val="clear" w:color="auto" w:fill="FFFFFF"/>
        </w:rPr>
      </w:pPr>
      <w:r>
        <w:rPr>
          <w:color w:val="0E0E0E"/>
          <w:sz w:val="26"/>
          <w:szCs w:val="26"/>
          <w:shd w:val="clear" w:color="auto" w:fill="FFFFFF"/>
        </w:rPr>
        <w:lastRenderedPageBreak/>
        <w:t>Большинство депутатов районного Совета активно поддерживают хоккейный турнир и принимают участие  в награждении команд-победителей.</w:t>
      </w:r>
    </w:p>
    <w:p w:rsidR="006277A3" w:rsidRDefault="006277A3" w:rsidP="006277A3">
      <w:pPr>
        <w:pStyle w:val="a7"/>
        <w:spacing w:before="0" w:beforeAutospacing="0" w:after="0"/>
        <w:ind w:firstLine="708"/>
        <w:jc w:val="both"/>
        <w:rPr>
          <w:color w:val="0E0E0E"/>
          <w:sz w:val="26"/>
          <w:szCs w:val="26"/>
          <w:shd w:val="clear" w:color="auto" w:fill="FFFFFF"/>
        </w:rPr>
      </w:pPr>
      <w:r>
        <w:rPr>
          <w:color w:val="0E0E0E"/>
          <w:sz w:val="26"/>
          <w:szCs w:val="26"/>
          <w:shd w:val="clear" w:color="auto" w:fill="FFFFFF"/>
        </w:rPr>
        <w:t xml:space="preserve">Дворовая команда «Юниор ЧТЗ» в этом сезоне стала чемпионом областной хоккейной Лиги, в которой принимали участие  команды со всей Челябинской области. Хочу верить, что и другие депутаты начнут принимать участие  в развитии дворового хоккея  и приобщать ребят к здоровому образу жизни.  </w:t>
      </w:r>
    </w:p>
    <w:p w:rsidR="006277A3" w:rsidRDefault="006277A3" w:rsidP="006277A3">
      <w:pPr>
        <w:pStyle w:val="a7"/>
        <w:spacing w:before="0" w:beforeAutospacing="0" w:after="0"/>
        <w:ind w:firstLine="709"/>
        <w:jc w:val="both"/>
        <w:rPr>
          <w:color w:val="0E0E0E"/>
          <w:sz w:val="26"/>
          <w:szCs w:val="26"/>
          <w:shd w:val="clear" w:color="auto" w:fill="FFFFFF"/>
        </w:rPr>
      </w:pPr>
      <w:r>
        <w:rPr>
          <w:color w:val="0E0E0E"/>
          <w:sz w:val="26"/>
          <w:szCs w:val="26"/>
          <w:shd w:val="clear" w:color="auto" w:fill="FFFFFF"/>
        </w:rPr>
        <w:t xml:space="preserve">В 2022 году в рамках проведения специальной военной операции наши депутаты и их помощники, активисты района и просто неравнодушные жители подключились к благотворительной помощи нашим  военнослужащим. </w:t>
      </w:r>
    </w:p>
    <w:p w:rsidR="006277A3" w:rsidRDefault="006277A3" w:rsidP="006277A3">
      <w:pPr>
        <w:pStyle w:val="a7"/>
        <w:spacing w:before="0" w:beforeAutospacing="0" w:after="0"/>
        <w:ind w:firstLine="709"/>
        <w:jc w:val="both"/>
        <w:rPr>
          <w:color w:val="0E0E0E"/>
          <w:sz w:val="26"/>
          <w:szCs w:val="26"/>
          <w:shd w:val="clear" w:color="auto" w:fill="FFFFFF"/>
        </w:rPr>
      </w:pPr>
      <w:r>
        <w:rPr>
          <w:color w:val="0E0E0E"/>
          <w:sz w:val="26"/>
          <w:szCs w:val="26"/>
          <w:shd w:val="clear" w:color="auto" w:fill="FFFFFF"/>
        </w:rPr>
        <w:t xml:space="preserve">Хочу отметить всех наших депутатов, которые занимались и занимаются по </w:t>
      </w:r>
      <w:proofErr w:type="gramStart"/>
      <w:r>
        <w:rPr>
          <w:color w:val="0E0E0E"/>
          <w:sz w:val="26"/>
          <w:szCs w:val="26"/>
          <w:shd w:val="clear" w:color="auto" w:fill="FFFFFF"/>
        </w:rPr>
        <w:t>сей день  благотворительностью и помогают</w:t>
      </w:r>
      <w:proofErr w:type="gramEnd"/>
      <w:r>
        <w:rPr>
          <w:color w:val="0E0E0E"/>
          <w:sz w:val="26"/>
          <w:szCs w:val="26"/>
          <w:shd w:val="clear" w:color="auto" w:fill="FFFFFF"/>
        </w:rPr>
        <w:t xml:space="preserve"> нашим военнослужащим, призванным в рамках специальной военной операции. Обмундирование, продукты, медицинские аптечки, медикаменты, теплые вещи, специальные технические и специальные  военные средства, автотранспорт и т.п. и это далеко не весь перечень тех необходимых вещей, которые были отправлены нашим мобилизованным военным.  Хочу выразить Вам слова благодарности за вашу помощь в это непростое для всех нас время.  </w:t>
      </w:r>
    </w:p>
    <w:p w:rsidR="006277A3" w:rsidRDefault="006277A3" w:rsidP="006277A3">
      <w:pPr>
        <w:pStyle w:val="a7"/>
        <w:spacing w:before="0" w:beforeAutospacing="0" w:after="0"/>
        <w:ind w:firstLine="709"/>
        <w:jc w:val="both"/>
        <w:rPr>
          <w:color w:val="0E0E0E"/>
          <w:sz w:val="26"/>
          <w:szCs w:val="26"/>
          <w:shd w:val="clear" w:color="auto" w:fill="FFFFFF"/>
        </w:rPr>
      </w:pPr>
      <w:r>
        <w:rPr>
          <w:color w:val="0E0E0E"/>
          <w:sz w:val="26"/>
          <w:szCs w:val="26"/>
          <w:shd w:val="clear" w:color="auto" w:fill="FFFFFF"/>
        </w:rPr>
        <w:t xml:space="preserve">Скоро лето и уже стало доброй традицией, что депутаты организовывают трудовые отряды школьников, где ребята работают на благо района. В прошлом году более 600 детей работали и отдыхали в таких отрядах. Спасибо большое всем, кто создавал такие временные трудовые объединения школьников. </w:t>
      </w:r>
    </w:p>
    <w:p w:rsidR="006277A3" w:rsidRDefault="006277A3" w:rsidP="006277A3">
      <w:pPr>
        <w:pStyle w:val="a7"/>
        <w:spacing w:before="0" w:beforeAutospacing="0" w:after="0"/>
        <w:ind w:firstLine="709"/>
        <w:jc w:val="both"/>
        <w:rPr>
          <w:color w:val="0E0E0E"/>
          <w:sz w:val="26"/>
          <w:szCs w:val="26"/>
          <w:shd w:val="clear" w:color="auto" w:fill="FFFFFF"/>
        </w:rPr>
      </w:pPr>
    </w:p>
    <w:p w:rsidR="006277A3" w:rsidRDefault="006277A3" w:rsidP="006277A3">
      <w:pPr>
        <w:spacing w:after="0" w:line="240" w:lineRule="auto"/>
        <w:ind w:firstLine="709"/>
        <w:jc w:val="both"/>
        <w:rPr>
          <w:rFonts w:ascii="Times New Roman" w:hAnsi="Times New Roman"/>
          <w:sz w:val="26"/>
          <w:szCs w:val="26"/>
        </w:rPr>
      </w:pPr>
      <w:r>
        <w:rPr>
          <w:rFonts w:ascii="Times New Roman" w:hAnsi="Times New Roman"/>
          <w:sz w:val="26"/>
          <w:szCs w:val="26"/>
        </w:rPr>
        <w:t xml:space="preserve">В заключении, всем депутатам и помощникам депутатов хочу выразить  слова благодарности за Ваш личный вклад в развитие Тракторозаводского района. </w:t>
      </w:r>
    </w:p>
    <w:p w:rsidR="006277A3" w:rsidRDefault="006277A3" w:rsidP="006277A3">
      <w:pPr>
        <w:spacing w:after="0" w:line="240" w:lineRule="auto"/>
        <w:ind w:firstLine="709"/>
        <w:jc w:val="both"/>
        <w:rPr>
          <w:rFonts w:ascii="Times New Roman" w:hAnsi="Times New Roman"/>
          <w:sz w:val="26"/>
          <w:szCs w:val="26"/>
        </w:rPr>
      </w:pPr>
      <w:r>
        <w:rPr>
          <w:rFonts w:ascii="Times New Roman" w:hAnsi="Times New Roman"/>
          <w:sz w:val="26"/>
          <w:szCs w:val="26"/>
        </w:rPr>
        <w:t xml:space="preserve">2022 год стал для всех нас сложным по многим причинам, но благодаря сплоченности и взаимной поддержке Совет депутатов провел плодотворную  работу. </w:t>
      </w:r>
    </w:p>
    <w:p w:rsidR="006277A3" w:rsidRDefault="006277A3" w:rsidP="006277A3">
      <w:pPr>
        <w:spacing w:after="0" w:line="240" w:lineRule="auto"/>
        <w:ind w:firstLine="709"/>
        <w:jc w:val="both"/>
        <w:rPr>
          <w:rFonts w:ascii="Times New Roman" w:hAnsi="Times New Roman"/>
          <w:sz w:val="26"/>
          <w:szCs w:val="26"/>
        </w:rPr>
      </w:pPr>
      <w:r>
        <w:rPr>
          <w:rFonts w:ascii="Times New Roman" w:hAnsi="Times New Roman"/>
          <w:sz w:val="26"/>
          <w:szCs w:val="26"/>
        </w:rPr>
        <w:t xml:space="preserve">Совместно с администрацией Тракторозаводского района были реализованы сложные проекты, проведены значимые мероприятия. </w:t>
      </w:r>
    </w:p>
    <w:p w:rsidR="006277A3" w:rsidRDefault="006277A3" w:rsidP="006277A3">
      <w:pPr>
        <w:spacing w:after="0" w:line="240" w:lineRule="auto"/>
        <w:ind w:firstLine="709"/>
        <w:jc w:val="both"/>
        <w:rPr>
          <w:rFonts w:ascii="Times New Roman" w:hAnsi="Times New Roman"/>
          <w:sz w:val="26"/>
          <w:szCs w:val="26"/>
        </w:rPr>
      </w:pPr>
      <w:r>
        <w:rPr>
          <w:rFonts w:ascii="Times New Roman" w:hAnsi="Times New Roman"/>
          <w:sz w:val="26"/>
          <w:szCs w:val="26"/>
        </w:rPr>
        <w:t xml:space="preserve">Депутатская деятельность требует от каждого депутата Совета большой самоотдачи и работоспособности. </w:t>
      </w:r>
      <w:proofErr w:type="gramStart"/>
      <w:r>
        <w:rPr>
          <w:rFonts w:ascii="Times New Roman" w:hAnsi="Times New Roman"/>
          <w:sz w:val="26"/>
          <w:szCs w:val="26"/>
        </w:rPr>
        <w:t>Уверен</w:t>
      </w:r>
      <w:proofErr w:type="gramEnd"/>
      <w:r>
        <w:rPr>
          <w:rFonts w:ascii="Times New Roman" w:hAnsi="Times New Roman"/>
          <w:sz w:val="26"/>
          <w:szCs w:val="26"/>
        </w:rPr>
        <w:t xml:space="preserve">,  совместно мы решим все поставленные перед нами задачи в 2023 году и не подведем наших избирателей. </w:t>
      </w:r>
    </w:p>
    <w:p w:rsidR="006277A3" w:rsidRDefault="006277A3" w:rsidP="006277A3">
      <w:pPr>
        <w:spacing w:after="0" w:line="240" w:lineRule="auto"/>
        <w:ind w:firstLine="709"/>
        <w:jc w:val="both"/>
        <w:rPr>
          <w:rFonts w:ascii="Times New Roman" w:hAnsi="Times New Roman"/>
          <w:sz w:val="26"/>
          <w:szCs w:val="26"/>
        </w:rPr>
      </w:pPr>
    </w:p>
    <w:p w:rsidR="006277A3" w:rsidRDefault="006277A3" w:rsidP="006277A3">
      <w:pPr>
        <w:spacing w:after="0" w:line="240" w:lineRule="auto"/>
        <w:ind w:firstLine="709"/>
        <w:jc w:val="both"/>
        <w:rPr>
          <w:rFonts w:ascii="Times New Roman" w:hAnsi="Times New Roman"/>
          <w:sz w:val="26"/>
          <w:szCs w:val="26"/>
        </w:rPr>
      </w:pPr>
    </w:p>
    <w:p w:rsidR="006277A3" w:rsidRDefault="006277A3" w:rsidP="006277A3">
      <w:pPr>
        <w:spacing w:after="0" w:line="240" w:lineRule="auto"/>
        <w:ind w:firstLine="709"/>
        <w:jc w:val="both"/>
        <w:rPr>
          <w:rFonts w:ascii="Times New Roman" w:hAnsi="Times New Roman"/>
          <w:sz w:val="26"/>
          <w:szCs w:val="26"/>
        </w:rPr>
      </w:pPr>
    </w:p>
    <w:p w:rsidR="006277A3" w:rsidRDefault="006277A3" w:rsidP="006277A3">
      <w:pPr>
        <w:spacing w:after="0" w:line="240" w:lineRule="auto"/>
        <w:jc w:val="both"/>
        <w:rPr>
          <w:rFonts w:ascii="Times New Roman" w:hAnsi="Times New Roman"/>
          <w:sz w:val="26"/>
          <w:szCs w:val="26"/>
        </w:rPr>
      </w:pPr>
      <w:r>
        <w:rPr>
          <w:rFonts w:ascii="Times New Roman" w:hAnsi="Times New Roman"/>
          <w:sz w:val="26"/>
          <w:szCs w:val="26"/>
        </w:rPr>
        <w:t xml:space="preserve">Председатель Совета депутатов </w:t>
      </w:r>
    </w:p>
    <w:p w:rsidR="006277A3" w:rsidRDefault="006277A3" w:rsidP="006277A3">
      <w:pPr>
        <w:spacing w:after="0" w:line="240" w:lineRule="auto"/>
        <w:jc w:val="both"/>
        <w:rPr>
          <w:rFonts w:ascii="Times New Roman" w:hAnsi="Times New Roman"/>
          <w:sz w:val="26"/>
          <w:szCs w:val="26"/>
        </w:rPr>
      </w:pPr>
      <w:r>
        <w:rPr>
          <w:rFonts w:ascii="Times New Roman" w:hAnsi="Times New Roman"/>
          <w:sz w:val="26"/>
          <w:szCs w:val="26"/>
        </w:rPr>
        <w:t>Тракторозаводского района</w:t>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r>
      <w:r>
        <w:rPr>
          <w:rFonts w:ascii="Times New Roman" w:hAnsi="Times New Roman"/>
          <w:sz w:val="26"/>
          <w:szCs w:val="26"/>
        </w:rPr>
        <w:tab/>
        <w:t xml:space="preserve">          </w:t>
      </w:r>
      <w:r>
        <w:rPr>
          <w:rFonts w:ascii="Times New Roman" w:hAnsi="Times New Roman"/>
          <w:sz w:val="26"/>
          <w:szCs w:val="26"/>
        </w:rPr>
        <w:tab/>
      </w:r>
      <w:r>
        <w:rPr>
          <w:rFonts w:ascii="Times New Roman" w:hAnsi="Times New Roman"/>
          <w:sz w:val="26"/>
          <w:szCs w:val="26"/>
        </w:rPr>
        <w:tab/>
        <w:t xml:space="preserve">   В.А. Горбунов</w:t>
      </w:r>
    </w:p>
    <w:p w:rsidR="006277A3" w:rsidRDefault="006277A3" w:rsidP="006277A3">
      <w:pPr>
        <w:spacing w:after="0" w:line="240" w:lineRule="auto"/>
        <w:jc w:val="both"/>
        <w:rPr>
          <w:rFonts w:ascii="Times New Roman" w:hAnsi="Times New Roman"/>
          <w:sz w:val="26"/>
          <w:szCs w:val="26"/>
        </w:rPr>
      </w:pPr>
    </w:p>
    <w:p w:rsidR="006277A3" w:rsidRDefault="006277A3" w:rsidP="006277A3"/>
    <w:p w:rsidR="00130104" w:rsidRDefault="00130104" w:rsidP="00130104"/>
    <w:p w:rsidR="00130104" w:rsidRDefault="00130104"/>
    <w:p w:rsidR="00130104" w:rsidRDefault="00130104"/>
    <w:p w:rsidR="00130104" w:rsidRDefault="00130104"/>
    <w:p w:rsidR="00130104" w:rsidRDefault="00130104"/>
    <w:p w:rsidR="00130104" w:rsidRDefault="00130104"/>
    <w:sectPr w:rsidR="00130104" w:rsidSect="00767E24">
      <w:type w:val="continuous"/>
      <w:pgSz w:w="11906" w:h="16838" w:code="9"/>
      <w:pgMar w:top="1134" w:right="567" w:bottom="720" w:left="1701" w:header="164" w:footer="0"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D60A5"/>
    <w:multiLevelType w:val="hybridMultilevel"/>
    <w:tmpl w:val="88768050"/>
    <w:lvl w:ilvl="0" w:tplc="696605AA">
      <w:start w:val="1"/>
      <w:numFmt w:val="decimal"/>
      <w:lvlText w:val="%1."/>
      <w:lvlJc w:val="left"/>
      <w:pPr>
        <w:ind w:left="1872" w:hanging="1164"/>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8A87CAB"/>
    <w:multiLevelType w:val="hybridMultilevel"/>
    <w:tmpl w:val="3ED0227E"/>
    <w:lvl w:ilvl="0" w:tplc="F9F84B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7A310474"/>
    <w:multiLevelType w:val="hybridMultilevel"/>
    <w:tmpl w:val="0F9C20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drawingGridHorizontalSpacing w:val="110"/>
  <w:displayHorizontalDrawingGridEvery w:val="2"/>
  <w:displayVerticalDrawingGridEvery w:val="2"/>
  <w:characterSpacingControl w:val="doNotCompress"/>
  <w:compat/>
  <w:rsids>
    <w:rsidRoot w:val="00F26899"/>
    <w:rsid w:val="00045524"/>
    <w:rsid w:val="00056905"/>
    <w:rsid w:val="000D0BF0"/>
    <w:rsid w:val="001263D9"/>
    <w:rsid w:val="00130104"/>
    <w:rsid w:val="001A2A98"/>
    <w:rsid w:val="001E1D98"/>
    <w:rsid w:val="001F6EF3"/>
    <w:rsid w:val="001F7F7E"/>
    <w:rsid w:val="00251538"/>
    <w:rsid w:val="00291EA4"/>
    <w:rsid w:val="002C19C7"/>
    <w:rsid w:val="002D18A9"/>
    <w:rsid w:val="00307418"/>
    <w:rsid w:val="00397232"/>
    <w:rsid w:val="003A31B3"/>
    <w:rsid w:val="003B19D4"/>
    <w:rsid w:val="003E4FAE"/>
    <w:rsid w:val="003F7CDF"/>
    <w:rsid w:val="00426DC3"/>
    <w:rsid w:val="00457F1D"/>
    <w:rsid w:val="004642AD"/>
    <w:rsid w:val="004D6BDF"/>
    <w:rsid w:val="00557FBB"/>
    <w:rsid w:val="00593E58"/>
    <w:rsid w:val="005E43BF"/>
    <w:rsid w:val="00620A5A"/>
    <w:rsid w:val="006277A3"/>
    <w:rsid w:val="00634EFF"/>
    <w:rsid w:val="00676D50"/>
    <w:rsid w:val="006B5176"/>
    <w:rsid w:val="006D16DC"/>
    <w:rsid w:val="006D6324"/>
    <w:rsid w:val="006E2B6F"/>
    <w:rsid w:val="006E3623"/>
    <w:rsid w:val="006F7699"/>
    <w:rsid w:val="0075138E"/>
    <w:rsid w:val="00767E24"/>
    <w:rsid w:val="008316AF"/>
    <w:rsid w:val="00876689"/>
    <w:rsid w:val="00903396"/>
    <w:rsid w:val="00937A16"/>
    <w:rsid w:val="00984D0A"/>
    <w:rsid w:val="0099529B"/>
    <w:rsid w:val="009C2CC9"/>
    <w:rsid w:val="009C34EA"/>
    <w:rsid w:val="00A17E3D"/>
    <w:rsid w:val="00AF0495"/>
    <w:rsid w:val="00B173C2"/>
    <w:rsid w:val="00B35777"/>
    <w:rsid w:val="00B4057C"/>
    <w:rsid w:val="00B83C60"/>
    <w:rsid w:val="00B9292A"/>
    <w:rsid w:val="00BA2F52"/>
    <w:rsid w:val="00BB242F"/>
    <w:rsid w:val="00C6270C"/>
    <w:rsid w:val="00CC644F"/>
    <w:rsid w:val="00CE0D79"/>
    <w:rsid w:val="00D43E59"/>
    <w:rsid w:val="00D56D11"/>
    <w:rsid w:val="00DA59B6"/>
    <w:rsid w:val="00DE66D6"/>
    <w:rsid w:val="00E21F69"/>
    <w:rsid w:val="00EF1E59"/>
    <w:rsid w:val="00F26899"/>
    <w:rsid w:val="00F44957"/>
    <w:rsid w:val="00FB5C73"/>
    <w:rsid w:val="00FC1548"/>
    <w:rsid w:val="00FE5BB1"/>
    <w:rsid w:val="00FF7A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6899"/>
    <w:rPr>
      <w:rFonts w:ascii="Calibri" w:eastAsia="Times New Roman" w:hAnsi="Calibri" w:cs="Times New Roman"/>
      <w:lang w:eastAsia="ru-RU"/>
    </w:rPr>
  </w:style>
  <w:style w:type="paragraph" w:styleId="1">
    <w:name w:val="heading 1"/>
    <w:basedOn w:val="a"/>
    <w:link w:val="10"/>
    <w:uiPriority w:val="9"/>
    <w:qFormat/>
    <w:rsid w:val="00130104"/>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iPriority w:val="9"/>
    <w:semiHidden/>
    <w:unhideWhenUsed/>
    <w:qFormat/>
    <w:rsid w:val="00130104"/>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5777"/>
    <w:pPr>
      <w:spacing w:after="0" w:line="240" w:lineRule="auto"/>
    </w:pPr>
  </w:style>
  <w:style w:type="paragraph" w:customStyle="1" w:styleId="ConsPlusNormal">
    <w:name w:val="ConsPlusNormal"/>
    <w:uiPriority w:val="99"/>
    <w:qFormat/>
    <w:rsid w:val="00F26899"/>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styleId="a4">
    <w:name w:val="caption"/>
    <w:basedOn w:val="a"/>
    <w:next w:val="a"/>
    <w:semiHidden/>
    <w:unhideWhenUsed/>
    <w:qFormat/>
    <w:rsid w:val="00F26899"/>
    <w:pPr>
      <w:spacing w:after="0" w:line="240" w:lineRule="auto"/>
      <w:jc w:val="center"/>
    </w:pPr>
    <w:rPr>
      <w:rFonts w:ascii="Times New Roman" w:hAnsi="Times New Roman"/>
      <w:b/>
      <w:bCs/>
      <w:caps/>
      <w:sz w:val="32"/>
      <w:szCs w:val="24"/>
    </w:rPr>
  </w:style>
  <w:style w:type="paragraph" w:styleId="a5">
    <w:name w:val="Balloon Text"/>
    <w:basedOn w:val="a"/>
    <w:link w:val="a6"/>
    <w:uiPriority w:val="99"/>
    <w:semiHidden/>
    <w:unhideWhenUsed/>
    <w:rsid w:val="001F6EF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6EF3"/>
    <w:rPr>
      <w:rFonts w:ascii="Tahoma" w:eastAsia="Times New Roman" w:hAnsi="Tahoma" w:cs="Tahoma"/>
      <w:sz w:val="16"/>
      <w:szCs w:val="16"/>
      <w:lang w:eastAsia="ru-RU"/>
    </w:rPr>
  </w:style>
  <w:style w:type="character" w:customStyle="1" w:styleId="10">
    <w:name w:val="Заголовок 1 Знак"/>
    <w:basedOn w:val="a0"/>
    <w:link w:val="1"/>
    <w:uiPriority w:val="9"/>
    <w:rsid w:val="00130104"/>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semiHidden/>
    <w:rsid w:val="00130104"/>
    <w:rPr>
      <w:rFonts w:asciiTheme="majorHAnsi" w:eastAsiaTheme="majorEastAsia" w:hAnsiTheme="majorHAnsi" w:cstheme="majorBidi"/>
      <w:b/>
      <w:bCs/>
      <w:color w:val="4F81BD" w:themeColor="accent1"/>
      <w:lang w:eastAsia="ru-RU"/>
    </w:rPr>
  </w:style>
  <w:style w:type="paragraph" w:styleId="a7">
    <w:name w:val="Normal (Web)"/>
    <w:basedOn w:val="a"/>
    <w:uiPriority w:val="99"/>
    <w:semiHidden/>
    <w:unhideWhenUsed/>
    <w:qFormat/>
    <w:rsid w:val="00130104"/>
    <w:pPr>
      <w:spacing w:before="100" w:beforeAutospacing="1" w:after="119" w:line="240" w:lineRule="auto"/>
    </w:pPr>
    <w:rPr>
      <w:rFonts w:ascii="Times New Roman" w:hAnsi="Times New Roman"/>
      <w:sz w:val="24"/>
      <w:szCs w:val="24"/>
    </w:rPr>
  </w:style>
  <w:style w:type="paragraph" w:styleId="a8">
    <w:name w:val="List Paragraph"/>
    <w:basedOn w:val="a"/>
    <w:uiPriority w:val="99"/>
    <w:qFormat/>
    <w:rsid w:val="00130104"/>
    <w:pPr>
      <w:ind w:left="720"/>
      <w:contextualSpacing/>
    </w:pPr>
    <w:rPr>
      <w:rFonts w:asciiTheme="minorHAnsi" w:eastAsiaTheme="minorEastAsia" w:hAnsiTheme="minorHAnsi" w:cstheme="minorBidi"/>
    </w:rPr>
  </w:style>
  <w:style w:type="character" w:customStyle="1" w:styleId="a9">
    <w:name w:val="Гипертекстовая ссылка"/>
    <w:basedOn w:val="a0"/>
    <w:uiPriority w:val="99"/>
    <w:rsid w:val="00130104"/>
    <w:rPr>
      <w:rFonts w:ascii="Times New Roman" w:hAnsi="Times New Roman" w:cs="Times New Roman" w:hint="default"/>
      <w:b/>
      <w:bCs w:val="0"/>
      <w:color w:val="106BBE"/>
    </w:rPr>
  </w:style>
  <w:style w:type="character" w:styleId="aa">
    <w:name w:val="Strong"/>
    <w:basedOn w:val="a0"/>
    <w:uiPriority w:val="22"/>
    <w:qFormat/>
    <w:rsid w:val="00130104"/>
    <w:rPr>
      <w:b/>
      <w:bCs/>
    </w:rPr>
  </w:style>
  <w:style w:type="table" w:styleId="ab">
    <w:name w:val="Table Grid"/>
    <w:basedOn w:val="a1"/>
    <w:uiPriority w:val="59"/>
    <w:rsid w:val="001301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11</Pages>
  <Words>4286</Words>
  <Characters>24433</Characters>
  <Application>Microsoft Office Word</Application>
  <DocSecurity>0</DocSecurity>
  <Lines>203</Lines>
  <Paragraphs>57</Paragraphs>
  <ScaleCrop>false</ScaleCrop>
  <Company>Reanimator Extreme Edition</Company>
  <LinksUpToDate>false</LinksUpToDate>
  <CharactersWithSpaces>28662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14</cp:revision>
  <cp:lastPrinted>2023-06-09T03:54:00Z</cp:lastPrinted>
  <dcterms:created xsi:type="dcterms:W3CDTF">2023-05-02T04:41:00Z</dcterms:created>
  <dcterms:modified xsi:type="dcterms:W3CDTF">2023-06-09T03:57:00Z</dcterms:modified>
</cp:coreProperties>
</file>