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DF" w:rsidRPr="00AE00D0" w:rsidRDefault="00146973" w:rsidP="00AE00D0">
      <w:pPr>
        <w:ind w:left="12036"/>
        <w:jc w:val="right"/>
        <w:rPr>
          <w:sz w:val="24"/>
          <w:szCs w:val="24"/>
        </w:rPr>
      </w:pPr>
      <w:r w:rsidRPr="00AE00D0">
        <w:rPr>
          <w:sz w:val="24"/>
          <w:szCs w:val="24"/>
        </w:rPr>
        <w:t>Приложение</w:t>
      </w:r>
    </w:p>
    <w:p w:rsidR="00146973" w:rsidRPr="00AE00D0" w:rsidRDefault="00146973" w:rsidP="00AE00D0">
      <w:pPr>
        <w:ind w:left="12036"/>
        <w:jc w:val="right"/>
        <w:rPr>
          <w:sz w:val="24"/>
          <w:szCs w:val="24"/>
        </w:rPr>
      </w:pPr>
      <w:r w:rsidRPr="00AE00D0">
        <w:rPr>
          <w:sz w:val="24"/>
          <w:szCs w:val="24"/>
        </w:rPr>
        <w:t xml:space="preserve">к решению Совета депутатов </w:t>
      </w:r>
    </w:p>
    <w:p w:rsidR="00146973" w:rsidRPr="00AE00D0" w:rsidRDefault="00146973" w:rsidP="00AE00D0">
      <w:pPr>
        <w:ind w:left="12036"/>
        <w:jc w:val="right"/>
        <w:rPr>
          <w:sz w:val="24"/>
          <w:szCs w:val="24"/>
        </w:rPr>
      </w:pPr>
      <w:r w:rsidRPr="00AE00D0">
        <w:rPr>
          <w:sz w:val="24"/>
          <w:szCs w:val="24"/>
        </w:rPr>
        <w:t xml:space="preserve">Тракторозаводского района </w:t>
      </w:r>
    </w:p>
    <w:p w:rsidR="00146973" w:rsidRPr="00AE00D0" w:rsidRDefault="00146973" w:rsidP="00AE00D0">
      <w:pPr>
        <w:ind w:left="12036"/>
        <w:jc w:val="right"/>
        <w:rPr>
          <w:sz w:val="24"/>
          <w:szCs w:val="24"/>
        </w:rPr>
      </w:pPr>
      <w:r w:rsidRPr="00AE00D0">
        <w:rPr>
          <w:sz w:val="24"/>
          <w:szCs w:val="24"/>
        </w:rPr>
        <w:t xml:space="preserve">города Челябинска </w:t>
      </w:r>
    </w:p>
    <w:p w:rsidR="00146973" w:rsidRPr="00AE00D0" w:rsidRDefault="00146973" w:rsidP="00AE00D0">
      <w:pPr>
        <w:ind w:left="12036"/>
        <w:jc w:val="right"/>
        <w:rPr>
          <w:sz w:val="24"/>
          <w:szCs w:val="24"/>
        </w:rPr>
      </w:pPr>
      <w:r w:rsidRPr="00AE00D0">
        <w:rPr>
          <w:sz w:val="24"/>
          <w:szCs w:val="24"/>
        </w:rPr>
        <w:t xml:space="preserve">от </w:t>
      </w:r>
      <w:r w:rsidR="00AE00D0" w:rsidRPr="00AE00D0">
        <w:rPr>
          <w:sz w:val="24"/>
          <w:szCs w:val="24"/>
        </w:rPr>
        <w:t>01.12.2020</w:t>
      </w:r>
      <w:r w:rsidRPr="00AE00D0">
        <w:rPr>
          <w:sz w:val="24"/>
          <w:szCs w:val="24"/>
        </w:rPr>
        <w:t xml:space="preserve"> № </w:t>
      </w:r>
      <w:r w:rsidR="00AE00D0" w:rsidRPr="00AE00D0">
        <w:rPr>
          <w:sz w:val="24"/>
          <w:szCs w:val="24"/>
        </w:rPr>
        <w:t xml:space="preserve"> 9/1</w:t>
      </w:r>
    </w:p>
    <w:p w:rsidR="00146973" w:rsidRDefault="00146973" w:rsidP="00E13DDF">
      <w:pPr>
        <w:jc w:val="center"/>
        <w:rPr>
          <w:sz w:val="26"/>
          <w:szCs w:val="26"/>
        </w:rPr>
      </w:pPr>
    </w:p>
    <w:p w:rsidR="00E13DDF" w:rsidRPr="00F264CF" w:rsidRDefault="00E13DDF" w:rsidP="00E13DDF">
      <w:pPr>
        <w:jc w:val="center"/>
        <w:rPr>
          <w:sz w:val="26"/>
          <w:szCs w:val="26"/>
        </w:rPr>
      </w:pPr>
      <w:r w:rsidRPr="00F264CF">
        <w:rPr>
          <w:sz w:val="26"/>
          <w:szCs w:val="26"/>
        </w:rPr>
        <w:t>Структура администрации Тракторозаводского района</w:t>
      </w:r>
    </w:p>
    <w:p w:rsidR="00E13DDF" w:rsidRDefault="00E13DDF" w:rsidP="00E13DDF">
      <w:pPr>
        <w:jc w:val="center"/>
        <w:rPr>
          <w:sz w:val="26"/>
          <w:szCs w:val="26"/>
        </w:rPr>
      </w:pPr>
      <w:r w:rsidRPr="00F264CF">
        <w:rPr>
          <w:sz w:val="26"/>
          <w:szCs w:val="26"/>
        </w:rPr>
        <w:t>города Челябинска</w:t>
      </w:r>
    </w:p>
    <w:p w:rsidR="00E13DDF" w:rsidRDefault="00E13DDF" w:rsidP="00E13DDF"/>
    <w:p w:rsidR="00E13DDF" w:rsidRDefault="00E13DDF" w:rsidP="00E13DDF"/>
    <w:p w:rsidR="00E13DDF" w:rsidRDefault="00163868" w:rsidP="00E13DDF">
      <w:r w:rsidRPr="00163868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52.95pt;margin-top:1.3pt;width:316.3pt;height:27pt;z-index:251660288">
            <v:textbox style="mso-next-textbox:#_x0000_s1039">
              <w:txbxContent>
                <w:p w:rsidR="00E13DDF" w:rsidRPr="006D273C" w:rsidRDefault="00E13DDF" w:rsidP="00E13DDF">
                  <w:pPr>
                    <w:pStyle w:val="2"/>
                    <w:rPr>
                      <w:sz w:val="24"/>
                      <w:szCs w:val="24"/>
                    </w:rPr>
                  </w:pPr>
                  <w:r w:rsidRPr="006D273C">
                    <w:rPr>
                      <w:sz w:val="24"/>
                      <w:szCs w:val="24"/>
                    </w:rPr>
                    <w:t xml:space="preserve">Глава </w:t>
                  </w:r>
                  <w:r w:rsidR="00BE7FA0">
                    <w:rPr>
                      <w:sz w:val="24"/>
                      <w:szCs w:val="24"/>
                    </w:rPr>
                    <w:t>Тракторозаводского</w:t>
                  </w:r>
                  <w:r>
                    <w:rPr>
                      <w:sz w:val="24"/>
                      <w:szCs w:val="24"/>
                    </w:rPr>
                    <w:t xml:space="preserve"> района</w:t>
                  </w:r>
                </w:p>
              </w:txbxContent>
            </v:textbox>
          </v:shape>
        </w:pict>
      </w:r>
    </w:p>
    <w:p w:rsidR="00E13DDF" w:rsidRPr="00F27DAE" w:rsidRDefault="00E13DDF" w:rsidP="00E13DDF">
      <w:pPr>
        <w:rPr>
          <w:b/>
          <w:sz w:val="24"/>
          <w:szCs w:val="24"/>
        </w:rPr>
      </w:pPr>
      <w:r w:rsidRPr="00F27DAE">
        <w:rPr>
          <w:b/>
          <w:sz w:val="24"/>
          <w:szCs w:val="24"/>
        </w:rPr>
        <w:t xml:space="preserve">  </w:t>
      </w: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163868" w:rsidP="00E13DDF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shape id="_x0000_s1049" type="#_x0000_t202" style="position:absolute;left:0;text-align:left;margin-left:252.95pt;margin-top:13.8pt;width:229.1pt;height:56.7pt;z-index:251670528">
            <v:textbox style="mso-next-textbox:#_x0000_s1049">
              <w:txbxContent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Pr="008116B4" w:rsidRDefault="00E13DDF" w:rsidP="00E13DDF">
                  <w:pPr>
                    <w:pStyle w:val="2"/>
                    <w:rPr>
                      <w:sz w:val="14"/>
                      <w:szCs w:val="14"/>
                    </w:rPr>
                  </w:pPr>
                </w:p>
                <w:p w:rsidR="00BE7FA0" w:rsidRDefault="00E13DDF" w:rsidP="00E13DDF">
                  <w:pPr>
                    <w:pStyle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Первый з</w:t>
                  </w:r>
                  <w:r w:rsidRPr="00F906AB">
                    <w:rPr>
                      <w:sz w:val="20"/>
                    </w:rPr>
                    <w:t>ам</w:t>
                  </w:r>
                  <w:r>
                    <w:rPr>
                      <w:sz w:val="20"/>
                    </w:rPr>
                    <w:t>еститель</w:t>
                  </w:r>
                </w:p>
                <w:p w:rsidR="00E13DDF" w:rsidRDefault="00E13DDF" w:rsidP="00E13DDF">
                  <w:pPr>
                    <w:pStyle w:val="2"/>
                    <w:rPr>
                      <w:sz w:val="20"/>
                    </w:rPr>
                  </w:pPr>
                  <w:r w:rsidRPr="00F906AB">
                    <w:rPr>
                      <w:sz w:val="20"/>
                    </w:rPr>
                    <w:t xml:space="preserve">главы </w:t>
                  </w:r>
                  <w:r>
                    <w:rPr>
                      <w:sz w:val="20"/>
                    </w:rPr>
                    <w:t>района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8" type="#_x0000_t202" style="position:absolute;left:0;text-align:left;margin-left:500.6pt;margin-top:13.8pt;width:127.55pt;height:56.7pt;z-index:251669504">
            <v:textbox style="mso-next-textbox:#_x0000_s1048">
              <w:txbxContent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Pr="00C52284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0"/>
                    </w:rPr>
                  </w:pPr>
                  <w:r w:rsidRPr="00F906AB">
                    <w:rPr>
                      <w:sz w:val="20"/>
                    </w:rPr>
                    <w:t>Зам</w:t>
                  </w:r>
                  <w:r>
                    <w:rPr>
                      <w:sz w:val="20"/>
                    </w:rPr>
                    <w:t>еститель</w:t>
                  </w:r>
                  <w:r w:rsidRPr="00F906AB">
                    <w:rPr>
                      <w:sz w:val="20"/>
                    </w:rPr>
                    <w:t xml:space="preserve"> главы </w:t>
                  </w:r>
                  <w:r>
                    <w:rPr>
                      <w:sz w:val="20"/>
                    </w:rPr>
                    <w:t>района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2" type="#_x0000_t202" style="position:absolute;left:0;text-align:left;margin-left:647pt;margin-top:15.3pt;width:127.55pt;height:56.7pt;z-index:251663360">
            <v:textbox style="mso-next-textbox:#_x0000_s1042">
              <w:txbxContent>
                <w:p w:rsidR="00E13DDF" w:rsidRPr="00C52284" w:rsidRDefault="00E13DDF" w:rsidP="00E13DD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E13DDF" w:rsidRDefault="00E13DDF" w:rsidP="00E13DDF">
                  <w:pPr>
                    <w:jc w:val="center"/>
                  </w:pPr>
                </w:p>
                <w:p w:rsidR="00E13DDF" w:rsidRDefault="00E13DDF" w:rsidP="00E13DDF">
                  <w:pPr>
                    <w:pStyle w:val="2"/>
                    <w:rPr>
                      <w:sz w:val="20"/>
                    </w:rPr>
                  </w:pPr>
                  <w:r w:rsidRPr="00F906AB">
                    <w:rPr>
                      <w:sz w:val="20"/>
                    </w:rPr>
                    <w:t>Зам</w:t>
                  </w:r>
                  <w:r>
                    <w:rPr>
                      <w:sz w:val="20"/>
                    </w:rPr>
                    <w:t>еститель</w:t>
                  </w:r>
                  <w:r w:rsidRPr="00F906AB">
                    <w:rPr>
                      <w:sz w:val="20"/>
                    </w:rPr>
                    <w:t xml:space="preserve"> главы </w:t>
                  </w:r>
                  <w:r>
                    <w:rPr>
                      <w:sz w:val="20"/>
                    </w:rPr>
                    <w:t>района</w:t>
                  </w:r>
                </w:p>
                <w:p w:rsidR="00E13DDF" w:rsidRPr="00F20FBA" w:rsidRDefault="00E13DDF" w:rsidP="00E13DDF">
                  <w:pPr>
                    <w:jc w:val="center"/>
                  </w:pPr>
                </w:p>
              </w:txbxContent>
            </v:textbox>
          </v:shape>
        </w:pict>
      </w: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163868" w:rsidP="00E13DDF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shape id="_x0000_s1060" type="#_x0000_t202" style="position:absolute;left:0;text-align:left;margin-left:252.95pt;margin-top:2.4pt;width:48.2pt;height:127.55pt;z-index:251677696">
            <v:textbox style="layout-flow:vertical;mso-layout-flow-alt:bottom-to-top;mso-next-textbox:#_x0000_s1060">
              <w:txbxContent>
                <w:p w:rsidR="009C0EB2" w:rsidRDefault="009C0EB2" w:rsidP="009C0EB2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9C0EB2" w:rsidRDefault="009C0EB2" w:rsidP="009C0EB2">
                  <w:pPr>
                    <w:rPr>
                      <w:sz w:val="2"/>
                      <w:szCs w:val="2"/>
                    </w:rPr>
                  </w:pPr>
                </w:p>
                <w:p w:rsidR="009C0EB2" w:rsidRDefault="009C0EB2" w:rsidP="009C0EB2">
                  <w:pPr>
                    <w:rPr>
                      <w:sz w:val="2"/>
                      <w:szCs w:val="2"/>
                    </w:rPr>
                  </w:pPr>
                </w:p>
                <w:p w:rsidR="009C0EB2" w:rsidRDefault="009C0EB2" w:rsidP="009C0EB2">
                  <w:pPr>
                    <w:rPr>
                      <w:sz w:val="2"/>
                      <w:szCs w:val="2"/>
                    </w:rPr>
                  </w:pPr>
                </w:p>
                <w:p w:rsidR="009C0EB2" w:rsidRPr="00AD78A9" w:rsidRDefault="009C0EB2" w:rsidP="009C0EB2">
                  <w:pPr>
                    <w:rPr>
                      <w:sz w:val="2"/>
                      <w:szCs w:val="2"/>
                    </w:rPr>
                  </w:pPr>
                </w:p>
                <w:p w:rsidR="009C0EB2" w:rsidRDefault="009C0EB2" w:rsidP="009C0EB2">
                  <w:pPr>
                    <w:jc w:val="center"/>
                  </w:pPr>
                  <w:r>
                    <w:t xml:space="preserve">Главный инженер  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55" type="#_x0000_t202" style="position:absolute;left:0;text-align:left;margin-left:313.85pt;margin-top:2.4pt;width:48.2pt;height:127.55pt;z-index:251674624">
            <v:textbox style="layout-flow:vertical;mso-layout-flow-alt:bottom-to-top;mso-next-textbox:#_x0000_s1055">
              <w:txbxContent>
                <w:p w:rsidR="00BE7FA0" w:rsidRDefault="00BE7FA0" w:rsidP="00BE7FA0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BE7FA0" w:rsidRDefault="00BE7FA0" w:rsidP="00BE7FA0">
                  <w:pPr>
                    <w:rPr>
                      <w:sz w:val="2"/>
                      <w:szCs w:val="2"/>
                    </w:rPr>
                  </w:pPr>
                </w:p>
                <w:p w:rsidR="00BE7FA0" w:rsidRDefault="00BE7FA0" w:rsidP="00BE7FA0">
                  <w:pPr>
                    <w:rPr>
                      <w:sz w:val="2"/>
                      <w:szCs w:val="2"/>
                    </w:rPr>
                  </w:pPr>
                </w:p>
                <w:p w:rsidR="00BE7FA0" w:rsidRDefault="00BE7FA0" w:rsidP="00BE7FA0">
                  <w:pPr>
                    <w:rPr>
                      <w:sz w:val="2"/>
                      <w:szCs w:val="2"/>
                    </w:rPr>
                  </w:pPr>
                </w:p>
                <w:p w:rsidR="00BE7FA0" w:rsidRPr="00AD78A9" w:rsidRDefault="00BE7FA0" w:rsidP="00BE7FA0">
                  <w:pPr>
                    <w:rPr>
                      <w:sz w:val="2"/>
                      <w:szCs w:val="2"/>
                    </w:rPr>
                  </w:pPr>
                </w:p>
                <w:p w:rsidR="00BE7FA0" w:rsidRDefault="00BE7FA0" w:rsidP="00BE7FA0">
                  <w:pPr>
                    <w:jc w:val="center"/>
                  </w:pPr>
                  <w:r>
                    <w:t xml:space="preserve">Отдел муниципальных закупок </w:t>
                  </w:r>
                  <w:r w:rsidR="00DE3818">
                    <w:t xml:space="preserve"> и финансов 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3" type="#_x0000_t202" style="position:absolute;left:0;text-align:left;margin-left:505.5pt;margin-top:2.4pt;width:63.75pt;height:127.55pt;z-index:251664384">
            <v:textbox style="layout-flow:vertical;mso-layout-flow-alt:bottom-to-top;mso-next-textbox:#_x0000_s1043">
              <w:txbxContent>
                <w:p w:rsidR="00E13DDF" w:rsidRDefault="00E13DDF" w:rsidP="00E13DDF">
                  <w:pPr>
                    <w:jc w:val="center"/>
                  </w:pPr>
                  <w:r>
                    <w:t>Отдел благоустройства и  обеспечения жизнеде</w:t>
                  </w:r>
                  <w:bookmarkStart w:id="0" w:name="_GoBack"/>
                  <w:bookmarkEnd w:id="0"/>
                  <w:r>
                    <w:t>ятельности территории</w:t>
                  </w:r>
                </w:p>
                <w:p w:rsidR="00E13DDF" w:rsidRPr="000207B9" w:rsidRDefault="00E13DDF" w:rsidP="00E13DDF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4" type="#_x0000_t202" style="position:absolute;left:0;text-align:left;margin-left:372.35pt;margin-top:2.4pt;width:48.2pt;height:127.55pt;z-index:251665408">
            <v:textbox style="layout-flow:vertical;mso-layout-flow-alt:bottom-to-top;mso-next-textbox:#_x0000_s1044">
              <w:txbxContent>
                <w:p w:rsidR="00E13DDF" w:rsidRPr="00716B36" w:rsidRDefault="00E13DDF" w:rsidP="00E13DD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E13DDF" w:rsidRDefault="00E13DDF" w:rsidP="00E13DD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a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</w:t>
                  </w:r>
                  <w:r w:rsidRPr="00727380">
                    <w:rPr>
                      <w:sz w:val="20"/>
                    </w:rPr>
                    <w:t>рганизационн</w:t>
                  </w:r>
                  <w:r>
                    <w:rPr>
                      <w:sz w:val="20"/>
                    </w:rPr>
                    <w:t>ый  о</w:t>
                  </w:r>
                  <w:r w:rsidRPr="00727380">
                    <w:rPr>
                      <w:sz w:val="20"/>
                    </w:rPr>
                    <w:t xml:space="preserve">тдел </w:t>
                  </w:r>
                </w:p>
                <w:p w:rsidR="00E13DDF" w:rsidRPr="008116B4" w:rsidRDefault="00E13DDF" w:rsidP="00E13DD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50" type="#_x0000_t202" style="position:absolute;left:0;text-align:left;margin-left:428.2pt;margin-top:2.4pt;width:50.1pt;height:127.55pt;z-index:251671552">
            <v:textbox style="layout-flow:vertical;mso-layout-flow-alt:bottom-to-top;mso-next-textbox:#_x0000_s1050">
              <w:txbxContent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4"/>
                      <w:szCs w:val="4"/>
                    </w:rPr>
                  </w:pPr>
                </w:p>
                <w:p w:rsidR="00E13DDF" w:rsidRPr="008116B4" w:rsidRDefault="00E13DDF" w:rsidP="00E13DDF">
                  <w:pPr>
                    <w:rPr>
                      <w:sz w:val="4"/>
                      <w:szCs w:val="4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Pr="0092617C" w:rsidRDefault="00E13DDF" w:rsidP="00E13DDF">
                  <w:pPr>
                    <w:jc w:val="center"/>
                  </w:pPr>
                  <w:r>
                    <w:t xml:space="preserve">Отдел экономики и </w:t>
                  </w:r>
                  <w:r w:rsidR="00BE7FA0">
                    <w:t>торговли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58" type="#_x0000_t202" style="position:absolute;left:0;text-align:left;margin-left:579.95pt;margin-top:2.4pt;width:48.2pt;height:127.55pt;z-index:251676672">
            <v:textbox style="layout-flow:vertical;mso-layout-flow-alt:bottom-to-top;mso-next-textbox:#_x0000_s1058">
              <w:txbxContent>
                <w:p w:rsidR="000B0D0A" w:rsidRDefault="000B0D0A" w:rsidP="000B0D0A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0B0D0A" w:rsidRDefault="000B0D0A" w:rsidP="000B0D0A">
                  <w:pPr>
                    <w:rPr>
                      <w:sz w:val="2"/>
                      <w:szCs w:val="2"/>
                    </w:rPr>
                  </w:pPr>
                </w:p>
                <w:p w:rsidR="000B0D0A" w:rsidRDefault="000B0D0A" w:rsidP="000B0D0A">
                  <w:pPr>
                    <w:rPr>
                      <w:sz w:val="2"/>
                      <w:szCs w:val="2"/>
                    </w:rPr>
                  </w:pPr>
                </w:p>
                <w:p w:rsidR="000B0D0A" w:rsidRDefault="000B0D0A" w:rsidP="000B0D0A">
                  <w:pPr>
                    <w:rPr>
                      <w:sz w:val="2"/>
                      <w:szCs w:val="2"/>
                    </w:rPr>
                  </w:pPr>
                </w:p>
                <w:p w:rsidR="000B0D0A" w:rsidRPr="00AD78A9" w:rsidRDefault="000B0D0A" w:rsidP="000B0D0A">
                  <w:pPr>
                    <w:rPr>
                      <w:sz w:val="2"/>
                      <w:szCs w:val="2"/>
                    </w:rPr>
                  </w:pPr>
                </w:p>
                <w:p w:rsidR="000B0D0A" w:rsidRDefault="00DE3818" w:rsidP="000B0D0A">
                  <w:pPr>
                    <w:jc w:val="center"/>
                  </w:pPr>
                  <w:r>
                    <w:t xml:space="preserve">Хозяйственный отдел 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0" type="#_x0000_t202" style="position:absolute;left:0;text-align:left;margin-left:658.5pt;margin-top:2.4pt;width:53.8pt;height:127.55pt;z-index:251661312">
            <v:textbox style="layout-flow:vertical;mso-layout-flow-alt:bottom-to-top;mso-next-textbox:#_x0000_s1040">
              <w:txbxContent>
                <w:p w:rsidR="00E13DDF" w:rsidRPr="00AA51C2" w:rsidRDefault="00E13DDF" w:rsidP="00E13DDF">
                  <w:pPr>
                    <w:pStyle w:val="a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Отдел  по культуре, физической культуре и  работе с молодежью</w:t>
                  </w:r>
                </w:p>
                <w:p w:rsidR="00E13DDF" w:rsidRDefault="00E13DDF" w:rsidP="00E13DDF">
                  <w:pPr>
                    <w:pStyle w:val="a3"/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56" type="#_x0000_t202" style="position:absolute;left:0;text-align:left;margin-left:726.35pt;margin-top:2.4pt;width:48.2pt;height:127.55pt;z-index:251675648">
            <v:textbox style="layout-flow:vertical;mso-layout-flow-alt:bottom-to-top;mso-next-textbox:#_x0000_s1056">
              <w:txbxContent>
                <w:p w:rsidR="00BE7FA0" w:rsidRPr="000978F7" w:rsidRDefault="00BE7FA0" w:rsidP="00BE7FA0">
                  <w:pPr>
                    <w:pStyle w:val="a3"/>
                    <w:jc w:val="center"/>
                    <w:rPr>
                      <w:sz w:val="16"/>
                      <w:szCs w:val="16"/>
                    </w:rPr>
                  </w:pPr>
                </w:p>
                <w:p w:rsidR="00BE7FA0" w:rsidRDefault="00BE7FA0" w:rsidP="00BE7FA0">
                  <w:pPr>
                    <w:pStyle w:val="a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Общий отдел</w:t>
                  </w:r>
                </w:p>
                <w:p w:rsidR="00BE7FA0" w:rsidRPr="000E4464" w:rsidRDefault="00BE7FA0" w:rsidP="00BE7FA0">
                  <w:pPr>
                    <w:pStyle w:val="a3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54" type="#_x0000_t202" style="position:absolute;left:0;text-align:left;margin-left:170.8pt;margin-top:3.9pt;width:36.45pt;height:127.55pt;z-index:251673600">
            <v:textbox style="layout-flow:vertical;mso-layout-flow-alt:bottom-to-top;mso-next-textbox:#_x0000_s1054">
              <w:txbxContent>
                <w:p w:rsidR="00BE7FA0" w:rsidRDefault="00BE7FA0" w:rsidP="00BE7FA0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BE7FA0" w:rsidRDefault="00BE7FA0" w:rsidP="00BE7FA0">
                  <w:pPr>
                    <w:rPr>
                      <w:sz w:val="2"/>
                      <w:szCs w:val="2"/>
                    </w:rPr>
                  </w:pPr>
                </w:p>
                <w:p w:rsidR="00BE7FA0" w:rsidRDefault="00BE7FA0" w:rsidP="00BE7FA0">
                  <w:pPr>
                    <w:rPr>
                      <w:sz w:val="2"/>
                      <w:szCs w:val="2"/>
                    </w:rPr>
                  </w:pPr>
                </w:p>
                <w:p w:rsidR="00BE7FA0" w:rsidRDefault="00BE7FA0" w:rsidP="00BE7FA0">
                  <w:pPr>
                    <w:rPr>
                      <w:sz w:val="2"/>
                      <w:szCs w:val="2"/>
                    </w:rPr>
                  </w:pPr>
                </w:p>
                <w:p w:rsidR="00BE7FA0" w:rsidRPr="00BE7FA0" w:rsidRDefault="00B058DA" w:rsidP="00B058DA">
                  <w:pPr>
                    <w:jc w:val="center"/>
                  </w:pPr>
                  <w:r>
                    <w:t>Ведущий специалис</w:t>
                  </w:r>
                  <w:r w:rsidR="00BE7FA0" w:rsidRPr="00BE7FA0">
                    <w:t>т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6" type="#_x0000_t202" style="position:absolute;left:0;text-align:left;margin-left:112.3pt;margin-top:4.65pt;width:48.2pt;height:127.55pt;z-index:251667456">
            <v:textbox style="layout-flow:vertical;mso-layout-flow-alt:bottom-to-top;mso-next-textbox:#_x0000_s1046">
              <w:txbxContent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E13DDF" w:rsidRPr="00AD78A9" w:rsidRDefault="00E13DDF" w:rsidP="00E13DDF">
                  <w:pPr>
                    <w:rPr>
                      <w:sz w:val="2"/>
                      <w:szCs w:val="2"/>
                    </w:rPr>
                  </w:pPr>
                </w:p>
                <w:p w:rsidR="00BA49EC" w:rsidRDefault="00BA49EC" w:rsidP="00BA49EC">
                  <w:pPr>
                    <w:jc w:val="center"/>
                  </w:pPr>
                  <w:r>
                    <w:t>Главный специалист (по мобилизационной работе)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52" type="#_x0000_t202" style="position:absolute;left:0;text-align:left;margin-left:65.25pt;margin-top:4.1pt;width:37.3pt;height:126.7pt;z-index:251672576">
            <v:textbox style="layout-flow:vertical;mso-layout-flow-alt:bottom-to-top;mso-next-textbox:#_x0000_s1052">
              <w:txbxContent>
                <w:p w:rsidR="00BA49EC" w:rsidRDefault="00BA49EC" w:rsidP="00BA49EC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BA49EC" w:rsidRDefault="00BA49EC" w:rsidP="00BA49EC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BA49EC" w:rsidRDefault="00BA49EC" w:rsidP="00BA49EC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BA49EC" w:rsidRDefault="00BA49EC" w:rsidP="00BA49EC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BA49EC" w:rsidRDefault="00BA49EC" w:rsidP="00BA49EC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BA49EC" w:rsidRDefault="00BA49EC" w:rsidP="00BA49EC">
                  <w:pPr>
                    <w:pStyle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Правовой  отдел</w:t>
                  </w:r>
                </w:p>
                <w:p w:rsidR="00BA49EC" w:rsidRPr="00772A5E" w:rsidRDefault="00BA49EC" w:rsidP="00BA49EC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5" type="#_x0000_t202" style="position:absolute;left:0;text-align:left;margin-left:5.8pt;margin-top:3.25pt;width:47.25pt;height:126.7pt;z-index:251666432">
            <v:textbox style="layout-flow:vertical;mso-layout-flow-alt:bottom-to-top;mso-next-textbox:#_x0000_s1045">
              <w:txbxContent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"/>
                      <w:szCs w:val="2"/>
                    </w:rPr>
                  </w:pPr>
                </w:p>
                <w:p w:rsidR="00E13DDF" w:rsidRDefault="00E13DDF" w:rsidP="00E13DDF">
                  <w:pPr>
                    <w:pStyle w:val="2"/>
                    <w:rPr>
                      <w:sz w:val="20"/>
                    </w:rPr>
                  </w:pPr>
                  <w:r w:rsidRPr="004E7ECE">
                    <w:rPr>
                      <w:sz w:val="20"/>
                    </w:rPr>
                    <w:t>Отдел бух</w:t>
                  </w:r>
                  <w:r>
                    <w:rPr>
                      <w:sz w:val="20"/>
                    </w:rPr>
                    <w:t>галтерского учета и отчетности</w:t>
                  </w:r>
                </w:p>
                <w:p w:rsidR="00E13DDF" w:rsidRPr="00772A5E" w:rsidRDefault="00E13DDF" w:rsidP="00E13DDF">
                  <w:pPr>
                    <w:jc w:val="center"/>
                  </w:pPr>
                </w:p>
              </w:txbxContent>
            </v:textbox>
          </v:shape>
        </w:pict>
      </w:r>
    </w:p>
    <w:p w:rsidR="00E13DDF" w:rsidRDefault="00E13DDF" w:rsidP="00E13DDF">
      <w:pPr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E13DDF" w:rsidP="00E13DDF">
      <w:pPr>
        <w:tabs>
          <w:tab w:val="left" w:pos="6540"/>
          <w:tab w:val="center" w:pos="7796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E13DDF" w:rsidP="00E13DDF">
      <w:pPr>
        <w:jc w:val="center"/>
        <w:rPr>
          <w:b/>
          <w:sz w:val="32"/>
        </w:rPr>
      </w:pPr>
    </w:p>
    <w:p w:rsidR="00E13DDF" w:rsidRDefault="00E13DDF" w:rsidP="00E13DDF">
      <w:pPr>
        <w:jc w:val="center"/>
        <w:rPr>
          <w:b/>
          <w:sz w:val="24"/>
          <w:szCs w:val="24"/>
        </w:rPr>
      </w:pPr>
    </w:p>
    <w:p w:rsidR="00E13DDF" w:rsidRDefault="00E13DDF" w:rsidP="00E13DD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E13DDF" w:rsidRDefault="00E13DDF" w:rsidP="00E13DDF">
      <w:pPr>
        <w:rPr>
          <w:sz w:val="22"/>
          <w:szCs w:val="22"/>
        </w:rPr>
      </w:pPr>
    </w:p>
    <w:p w:rsidR="00E13DDF" w:rsidRDefault="00E13DDF" w:rsidP="00E13DDF">
      <w:pPr>
        <w:rPr>
          <w:sz w:val="22"/>
          <w:szCs w:val="22"/>
        </w:rPr>
      </w:pPr>
    </w:p>
    <w:p w:rsidR="00BA49EC" w:rsidRDefault="00BA49EC" w:rsidP="00E13DDF">
      <w:pPr>
        <w:rPr>
          <w:sz w:val="22"/>
          <w:szCs w:val="22"/>
        </w:rPr>
      </w:pPr>
    </w:p>
    <w:p w:rsidR="001B13AE" w:rsidRPr="00DE3818" w:rsidRDefault="0049003C" w:rsidP="001B13AE">
      <w:pPr>
        <w:ind w:left="709"/>
        <w:rPr>
          <w:sz w:val="26"/>
          <w:szCs w:val="26"/>
        </w:rPr>
      </w:pPr>
      <w:r w:rsidRPr="00DE3818">
        <w:rPr>
          <w:sz w:val="26"/>
          <w:szCs w:val="26"/>
        </w:rPr>
        <w:t xml:space="preserve">Глава Тракторозаводского района </w:t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Pr="00DE3818">
        <w:rPr>
          <w:sz w:val="26"/>
          <w:szCs w:val="26"/>
        </w:rPr>
        <w:tab/>
      </w:r>
      <w:r w:rsidR="00DE3818" w:rsidRPr="00DE3818">
        <w:rPr>
          <w:sz w:val="26"/>
          <w:szCs w:val="26"/>
        </w:rPr>
        <w:t xml:space="preserve">Ю.В. Кузнецов </w:t>
      </w:r>
      <w:r w:rsidR="00BE7FA0" w:rsidRPr="00DE3818">
        <w:rPr>
          <w:sz w:val="26"/>
          <w:szCs w:val="26"/>
        </w:rPr>
        <w:t xml:space="preserve"> </w:t>
      </w:r>
      <w:r w:rsidR="00014AD5" w:rsidRPr="00DE3818">
        <w:rPr>
          <w:sz w:val="26"/>
          <w:szCs w:val="26"/>
        </w:rPr>
        <w:t xml:space="preserve"> </w:t>
      </w:r>
    </w:p>
    <w:p w:rsidR="00AC2880" w:rsidRDefault="00AC2880"/>
    <w:sectPr w:rsidR="00AC2880" w:rsidSect="00146973">
      <w:pgSz w:w="16840" w:h="11907" w:orient="landscape" w:code="9"/>
      <w:pgMar w:top="1134" w:right="709" w:bottom="6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3AE"/>
    <w:rsid w:val="00014AD5"/>
    <w:rsid w:val="000B0D0A"/>
    <w:rsid w:val="00146973"/>
    <w:rsid w:val="00163868"/>
    <w:rsid w:val="001B13AE"/>
    <w:rsid w:val="001C584A"/>
    <w:rsid w:val="001D6AE1"/>
    <w:rsid w:val="003B4C35"/>
    <w:rsid w:val="0049003C"/>
    <w:rsid w:val="00622893"/>
    <w:rsid w:val="009C0EB2"/>
    <w:rsid w:val="00AC2880"/>
    <w:rsid w:val="00AE00D0"/>
    <w:rsid w:val="00B058DA"/>
    <w:rsid w:val="00BA49EC"/>
    <w:rsid w:val="00BE7FA0"/>
    <w:rsid w:val="00D056B5"/>
    <w:rsid w:val="00DE3818"/>
    <w:rsid w:val="00E1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B13A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1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B13AE"/>
    <w:rPr>
      <w:sz w:val="28"/>
    </w:rPr>
  </w:style>
  <w:style w:type="character" w:customStyle="1" w:styleId="a4">
    <w:name w:val="Основной текст Знак"/>
    <w:basedOn w:val="a0"/>
    <w:link w:val="a3"/>
    <w:rsid w:val="001B1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469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7F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F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kusnetzova-te</dc:creator>
  <cp:keywords/>
  <dc:description/>
  <cp:lastModifiedBy>User</cp:lastModifiedBy>
  <cp:revision>14</cp:revision>
  <cp:lastPrinted>2020-11-24T08:26:00Z</cp:lastPrinted>
  <dcterms:created xsi:type="dcterms:W3CDTF">2015-02-19T12:30:00Z</dcterms:created>
  <dcterms:modified xsi:type="dcterms:W3CDTF">2020-12-01T03:47:00Z</dcterms:modified>
</cp:coreProperties>
</file>