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3D" w:rsidRDefault="00F11ECE" w:rsidP="006A2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3D">
        <w:rPr>
          <w:rFonts w:ascii="Times New Roman" w:hAnsi="Times New Roman" w:cs="Times New Roman"/>
          <w:b/>
          <w:sz w:val="28"/>
          <w:szCs w:val="28"/>
        </w:rPr>
        <w:t>Пояснительная записка о рассмотрении обращений граждан в Администрации Тракторозаводского района</w:t>
      </w:r>
      <w:r w:rsidR="00AF7299" w:rsidRPr="00A9703D">
        <w:rPr>
          <w:rFonts w:ascii="Times New Roman" w:hAnsi="Times New Roman" w:cs="Times New Roman"/>
          <w:b/>
          <w:sz w:val="28"/>
          <w:szCs w:val="28"/>
        </w:rPr>
        <w:t xml:space="preserve"> города Челябинска</w:t>
      </w:r>
    </w:p>
    <w:p w:rsidR="00F11ECE" w:rsidRDefault="00AF7299" w:rsidP="006A2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3D">
        <w:rPr>
          <w:rFonts w:ascii="Times New Roman" w:hAnsi="Times New Roman" w:cs="Times New Roman"/>
          <w:b/>
          <w:sz w:val="28"/>
          <w:szCs w:val="28"/>
        </w:rPr>
        <w:t>за I</w:t>
      </w:r>
      <w:r w:rsidRPr="00A9703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96A94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="00F11ECE" w:rsidRPr="00A97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703D" w:rsidRPr="00A9703D" w:rsidRDefault="00A9703D" w:rsidP="007B03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299" w:rsidRPr="00A9703D" w:rsidRDefault="006A25C5" w:rsidP="007B03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0334">
        <w:rPr>
          <w:rFonts w:ascii="Times New Roman" w:hAnsi="Times New Roman" w:cs="Times New Roman"/>
          <w:sz w:val="28"/>
          <w:szCs w:val="28"/>
        </w:rPr>
        <w:t xml:space="preserve"> 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В </w:t>
      </w:r>
      <w:r w:rsidR="00AF7299" w:rsidRPr="00A9703D">
        <w:rPr>
          <w:rFonts w:ascii="Times New Roman" w:hAnsi="Times New Roman" w:cs="Times New Roman"/>
          <w:sz w:val="28"/>
          <w:szCs w:val="28"/>
        </w:rPr>
        <w:t>I</w:t>
      </w:r>
      <w:r w:rsidR="00AF7299" w:rsidRPr="00A970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96A94">
        <w:rPr>
          <w:rFonts w:ascii="Times New Roman" w:hAnsi="Times New Roman" w:cs="Times New Roman"/>
          <w:sz w:val="28"/>
          <w:szCs w:val="28"/>
        </w:rPr>
        <w:t xml:space="preserve"> квартале 2025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 года в Администрацию Тракторозаводского района города Челябинска поступило </w:t>
      </w:r>
      <w:r w:rsidR="00896A94">
        <w:rPr>
          <w:rFonts w:ascii="Times New Roman" w:hAnsi="Times New Roman" w:cs="Times New Roman"/>
          <w:sz w:val="28"/>
          <w:szCs w:val="28"/>
        </w:rPr>
        <w:t>125 обращений</w:t>
      </w:r>
      <w:r w:rsidR="00E273F6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 В письменной форме поступило </w:t>
      </w:r>
      <w:r w:rsidR="00C30ACE" w:rsidRPr="00C30ACE">
        <w:rPr>
          <w:rFonts w:ascii="Times New Roman" w:hAnsi="Times New Roman" w:cs="Times New Roman"/>
          <w:sz w:val="28"/>
          <w:szCs w:val="28"/>
        </w:rPr>
        <w:t xml:space="preserve">21 </w:t>
      </w:r>
      <w:r w:rsidR="00C30ACE">
        <w:rPr>
          <w:rFonts w:ascii="Times New Roman" w:hAnsi="Times New Roman" w:cs="Times New Roman"/>
          <w:sz w:val="28"/>
          <w:szCs w:val="28"/>
        </w:rPr>
        <w:t>обращение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, в форме электронного документа </w:t>
      </w:r>
      <w:r w:rsidR="00E273F6" w:rsidRPr="00C30ACE">
        <w:rPr>
          <w:rFonts w:ascii="Times New Roman" w:hAnsi="Times New Roman" w:cs="Times New Roman"/>
          <w:sz w:val="28"/>
          <w:szCs w:val="28"/>
        </w:rPr>
        <w:t>102</w:t>
      </w:r>
      <w:r w:rsidR="00BC52D5" w:rsidRPr="00A9703D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, </w:t>
      </w:r>
      <w:r w:rsidR="00C30ACE">
        <w:rPr>
          <w:rFonts w:ascii="Times New Roman" w:hAnsi="Times New Roman" w:cs="Times New Roman"/>
          <w:sz w:val="28"/>
          <w:szCs w:val="28"/>
        </w:rPr>
        <w:t xml:space="preserve">      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в устной форме – </w:t>
      </w:r>
      <w:r w:rsidR="00896A94">
        <w:rPr>
          <w:rFonts w:ascii="Times New Roman" w:hAnsi="Times New Roman" w:cs="Times New Roman"/>
          <w:sz w:val="28"/>
          <w:szCs w:val="28"/>
        </w:rPr>
        <w:t>2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C52D5" w:rsidRPr="00A9703D">
        <w:rPr>
          <w:rFonts w:ascii="Times New Roman" w:hAnsi="Times New Roman" w:cs="Times New Roman"/>
          <w:sz w:val="28"/>
          <w:szCs w:val="28"/>
        </w:rPr>
        <w:t>.</w:t>
      </w:r>
    </w:p>
    <w:p w:rsidR="00F11ECE" w:rsidRPr="00A9703D" w:rsidRDefault="00F11ECE" w:rsidP="007B03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hAnsi="Times New Roman" w:cs="Times New Roman"/>
          <w:sz w:val="28"/>
          <w:szCs w:val="28"/>
        </w:rPr>
        <w:t xml:space="preserve">За истекший период количество обращений и сообщений, поступивших через </w:t>
      </w:r>
      <w:proofErr w:type="gramStart"/>
      <w:r w:rsidRPr="00A9703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9703D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896A94">
        <w:rPr>
          <w:rFonts w:ascii="Times New Roman" w:hAnsi="Times New Roman" w:cs="Times New Roman"/>
          <w:sz w:val="28"/>
          <w:szCs w:val="28"/>
        </w:rPr>
        <w:t>50</w:t>
      </w:r>
      <w:r w:rsidR="00C30ACE">
        <w:rPr>
          <w:rFonts w:ascii="Times New Roman" w:hAnsi="Times New Roman" w:cs="Times New Roman"/>
          <w:sz w:val="28"/>
          <w:szCs w:val="28"/>
        </w:rPr>
        <w:t>.</w:t>
      </w:r>
      <w:r w:rsidRPr="00A9703D">
        <w:rPr>
          <w:rFonts w:ascii="Times New Roman" w:hAnsi="Times New Roman" w:cs="Times New Roman"/>
          <w:sz w:val="28"/>
          <w:szCs w:val="28"/>
        </w:rPr>
        <w:t xml:space="preserve"> </w:t>
      </w:r>
      <w:r w:rsidR="00A9703D" w:rsidRPr="00A9703D">
        <w:rPr>
          <w:rFonts w:ascii="Times New Roman" w:hAnsi="Times New Roman" w:cs="Times New Roman"/>
          <w:sz w:val="28"/>
          <w:szCs w:val="28"/>
        </w:rPr>
        <w:t xml:space="preserve">Из социальных сетей поступило </w:t>
      </w:r>
      <w:r w:rsidR="00C30ACE" w:rsidRPr="00C30ACE">
        <w:rPr>
          <w:rFonts w:ascii="Times New Roman" w:hAnsi="Times New Roman" w:cs="Times New Roman"/>
          <w:sz w:val="28"/>
          <w:szCs w:val="28"/>
        </w:rPr>
        <w:t>99</w:t>
      </w:r>
      <w:r w:rsidRPr="00A9703D">
        <w:rPr>
          <w:rFonts w:ascii="Times New Roman" w:hAnsi="Times New Roman" w:cs="Times New Roman"/>
          <w:sz w:val="28"/>
          <w:szCs w:val="28"/>
        </w:rPr>
        <w:t xml:space="preserve"> комментарие</w:t>
      </w:r>
      <w:r w:rsidR="00C30ACE">
        <w:rPr>
          <w:rFonts w:ascii="Times New Roman" w:hAnsi="Times New Roman" w:cs="Times New Roman"/>
          <w:sz w:val="28"/>
          <w:szCs w:val="28"/>
        </w:rPr>
        <w:t>в</w:t>
      </w:r>
      <w:r w:rsidRPr="00A9703D">
        <w:rPr>
          <w:rFonts w:ascii="Times New Roman" w:hAnsi="Times New Roman" w:cs="Times New Roman"/>
          <w:sz w:val="28"/>
          <w:szCs w:val="28"/>
        </w:rPr>
        <w:t xml:space="preserve">. Следует отметить, что на наибольшее количество обращений, независимо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A9703D">
        <w:rPr>
          <w:rFonts w:ascii="Times New Roman" w:hAnsi="Times New Roman" w:cs="Times New Roman"/>
          <w:sz w:val="28"/>
          <w:szCs w:val="28"/>
        </w:rPr>
        <w:t>от источника поступления, ответы подготовлены в сокращенные сроки</w:t>
      </w:r>
      <w:r w:rsidRPr="00A9703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A9703D">
        <w:rPr>
          <w:rFonts w:ascii="Times New Roman" w:hAnsi="Times New Roman" w:cs="Times New Roman"/>
          <w:sz w:val="28"/>
          <w:szCs w:val="28"/>
        </w:rPr>
        <w:t xml:space="preserve">Комментарии граждан, поступающие из социальных сетей, рассматриваются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</w:t>
      </w:r>
      <w:r w:rsidRPr="00A9703D">
        <w:rPr>
          <w:rFonts w:ascii="Times New Roman" w:hAnsi="Times New Roman" w:cs="Times New Roman"/>
          <w:sz w:val="28"/>
          <w:szCs w:val="28"/>
        </w:rPr>
        <w:t>в среднем в течение 2</w:t>
      </w:r>
      <w:r w:rsidR="00917CD7" w:rsidRPr="00A9703D">
        <w:rPr>
          <w:rFonts w:ascii="Times New Roman" w:hAnsi="Times New Roman" w:cs="Times New Roman"/>
          <w:sz w:val="28"/>
          <w:szCs w:val="28"/>
        </w:rPr>
        <w:t>-3</w:t>
      </w:r>
      <w:r w:rsidRPr="00A9703D">
        <w:rPr>
          <w:rFonts w:ascii="Times New Roman" w:hAnsi="Times New Roman" w:cs="Times New Roman"/>
          <w:sz w:val="28"/>
          <w:szCs w:val="28"/>
        </w:rPr>
        <w:t xml:space="preserve"> часов при регламентном сроке – 8 часов.</w:t>
      </w:r>
    </w:p>
    <w:p w:rsidR="00F11ECE" w:rsidRPr="00A9703D" w:rsidRDefault="00F11ECE" w:rsidP="007B03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hAnsi="Times New Roman" w:cs="Times New Roman"/>
          <w:sz w:val="28"/>
          <w:szCs w:val="28"/>
        </w:rPr>
        <w:t xml:space="preserve">В отчетном периоде большинство обращений традиционно поступило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 </w:t>
      </w:r>
      <w:r w:rsidRPr="00A9703D">
        <w:rPr>
          <w:rFonts w:ascii="Times New Roman" w:hAnsi="Times New Roman" w:cs="Times New Roman"/>
          <w:sz w:val="28"/>
          <w:szCs w:val="28"/>
        </w:rPr>
        <w:t xml:space="preserve">от граждан лично – </w:t>
      </w:r>
      <w:r w:rsidR="00E273F6">
        <w:rPr>
          <w:rFonts w:ascii="Times New Roman" w:hAnsi="Times New Roman" w:cs="Times New Roman"/>
          <w:sz w:val="28"/>
          <w:szCs w:val="28"/>
        </w:rPr>
        <w:t>116</w:t>
      </w:r>
      <w:r w:rsidRPr="00A9703D">
        <w:rPr>
          <w:rFonts w:ascii="Times New Roman" w:hAnsi="Times New Roman" w:cs="Times New Roman"/>
          <w:sz w:val="28"/>
          <w:szCs w:val="28"/>
        </w:rPr>
        <w:t xml:space="preserve"> обращений, что составляет </w:t>
      </w:r>
      <w:r w:rsidR="00C30ACE" w:rsidRPr="00C30ACE">
        <w:rPr>
          <w:rFonts w:ascii="Times New Roman" w:hAnsi="Times New Roman" w:cs="Times New Roman"/>
          <w:sz w:val="28"/>
          <w:szCs w:val="28"/>
        </w:rPr>
        <w:t>92,8</w:t>
      </w:r>
      <w:r w:rsidR="0038119B" w:rsidRPr="00C30ACE">
        <w:rPr>
          <w:rFonts w:ascii="Times New Roman" w:hAnsi="Times New Roman" w:cs="Times New Roman"/>
          <w:sz w:val="28"/>
          <w:szCs w:val="28"/>
        </w:rPr>
        <w:t>%</w:t>
      </w:r>
      <w:r w:rsidRPr="00C30ACE">
        <w:rPr>
          <w:rFonts w:ascii="Times New Roman" w:hAnsi="Times New Roman" w:cs="Times New Roman"/>
          <w:sz w:val="28"/>
          <w:szCs w:val="28"/>
        </w:rPr>
        <w:t xml:space="preserve"> </w:t>
      </w:r>
      <w:r w:rsidRPr="00A9703D">
        <w:rPr>
          <w:rFonts w:ascii="Times New Roman" w:hAnsi="Times New Roman" w:cs="Times New Roman"/>
          <w:sz w:val="28"/>
          <w:szCs w:val="28"/>
        </w:rPr>
        <w:t>от общего количества. По виду обращений</w:t>
      </w:r>
      <w:r w:rsidR="00890345">
        <w:rPr>
          <w:rFonts w:ascii="Times New Roman" w:hAnsi="Times New Roman" w:cs="Times New Roman"/>
          <w:sz w:val="28"/>
          <w:szCs w:val="28"/>
        </w:rPr>
        <w:t xml:space="preserve"> преобладают заявления.</w:t>
      </w:r>
    </w:p>
    <w:p w:rsidR="00F11ECE" w:rsidRPr="00A9703D" w:rsidRDefault="00F11ECE" w:rsidP="007B03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hAnsi="Times New Roman" w:cs="Times New Roman"/>
          <w:sz w:val="28"/>
          <w:szCs w:val="28"/>
        </w:rPr>
        <w:t xml:space="preserve">По всем рассмотренным обращениям даны разъяснения в соответствии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  </w:t>
      </w:r>
      <w:r w:rsidRPr="00A9703D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оказана возможная помощь.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9703D">
        <w:rPr>
          <w:rFonts w:ascii="Times New Roman" w:hAnsi="Times New Roman" w:cs="Times New Roman"/>
          <w:sz w:val="28"/>
          <w:szCs w:val="28"/>
        </w:rPr>
        <w:t xml:space="preserve">По рассмотренным обращениям положительно решено </w:t>
      </w:r>
      <w:r w:rsidR="00E273F6" w:rsidRPr="00E273F6">
        <w:rPr>
          <w:rFonts w:ascii="Times New Roman" w:hAnsi="Times New Roman" w:cs="Times New Roman"/>
          <w:sz w:val="28"/>
          <w:szCs w:val="28"/>
        </w:rPr>
        <w:t>27</w:t>
      </w:r>
      <w:r w:rsidRPr="00A9703D">
        <w:rPr>
          <w:rFonts w:ascii="Times New Roman" w:hAnsi="Times New Roman" w:cs="Times New Roman"/>
          <w:sz w:val="28"/>
          <w:szCs w:val="28"/>
        </w:rPr>
        <w:t xml:space="preserve"> вопросов, </w:t>
      </w:r>
      <w:r w:rsidR="004B74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9703D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C30ACE" w:rsidRPr="00C30ACE">
        <w:rPr>
          <w:rFonts w:ascii="Times New Roman" w:hAnsi="Times New Roman" w:cs="Times New Roman"/>
          <w:sz w:val="28"/>
          <w:szCs w:val="28"/>
        </w:rPr>
        <w:t xml:space="preserve">21,6 </w:t>
      </w:r>
      <w:r w:rsidR="0038119B" w:rsidRPr="00C30ACE">
        <w:rPr>
          <w:rFonts w:ascii="Times New Roman" w:hAnsi="Times New Roman" w:cs="Times New Roman"/>
          <w:sz w:val="28"/>
          <w:szCs w:val="28"/>
        </w:rPr>
        <w:t>%</w:t>
      </w:r>
      <w:r w:rsidRPr="00C30ACE">
        <w:rPr>
          <w:rFonts w:ascii="Times New Roman" w:hAnsi="Times New Roman" w:cs="Times New Roman"/>
          <w:sz w:val="28"/>
          <w:szCs w:val="28"/>
        </w:rPr>
        <w:t xml:space="preserve"> </w:t>
      </w:r>
      <w:r w:rsidRPr="00A9703D">
        <w:rPr>
          <w:rFonts w:ascii="Times New Roman" w:hAnsi="Times New Roman" w:cs="Times New Roman"/>
          <w:sz w:val="28"/>
          <w:szCs w:val="28"/>
        </w:rPr>
        <w:t xml:space="preserve">от общего количества обращений. С выездом на место рассмотрено </w:t>
      </w:r>
      <w:r w:rsidR="00E273F6">
        <w:rPr>
          <w:rFonts w:ascii="Times New Roman" w:hAnsi="Times New Roman" w:cs="Times New Roman"/>
          <w:sz w:val="28"/>
          <w:szCs w:val="28"/>
        </w:rPr>
        <w:t>10</w:t>
      </w:r>
      <w:r w:rsidRPr="00A9703D">
        <w:rPr>
          <w:rFonts w:ascii="Times New Roman" w:hAnsi="Times New Roman" w:cs="Times New Roman"/>
          <w:sz w:val="28"/>
          <w:szCs w:val="28"/>
        </w:rPr>
        <w:t xml:space="preserve"> обращений или </w:t>
      </w:r>
      <w:r w:rsidR="0038119B" w:rsidRPr="00C30ACE">
        <w:rPr>
          <w:rFonts w:ascii="Times New Roman" w:hAnsi="Times New Roman" w:cs="Times New Roman"/>
          <w:sz w:val="28"/>
          <w:szCs w:val="28"/>
        </w:rPr>
        <w:t>8</w:t>
      </w:r>
      <w:r w:rsidR="0038119B" w:rsidRPr="00A9703D">
        <w:rPr>
          <w:rFonts w:ascii="Times New Roman" w:hAnsi="Times New Roman" w:cs="Times New Roman"/>
          <w:sz w:val="28"/>
          <w:szCs w:val="28"/>
        </w:rPr>
        <w:t>%</w:t>
      </w:r>
      <w:r w:rsidRPr="00A9703D">
        <w:rPr>
          <w:rFonts w:ascii="Times New Roman" w:hAnsi="Times New Roman" w:cs="Times New Roman"/>
          <w:sz w:val="28"/>
          <w:szCs w:val="28"/>
        </w:rPr>
        <w:t xml:space="preserve"> от общего количества</w:t>
      </w:r>
      <w:r w:rsidR="00917CD7" w:rsidRPr="00A9703D">
        <w:rPr>
          <w:rFonts w:ascii="Times New Roman" w:hAnsi="Times New Roman" w:cs="Times New Roman"/>
          <w:sz w:val="28"/>
          <w:szCs w:val="28"/>
        </w:rPr>
        <w:t>.</w:t>
      </w:r>
      <w:r w:rsidRPr="00A9703D">
        <w:rPr>
          <w:rFonts w:ascii="Times New Roman" w:hAnsi="Times New Roman" w:cs="Times New Roman"/>
          <w:sz w:val="28"/>
          <w:szCs w:val="28"/>
        </w:rPr>
        <w:t xml:space="preserve"> С участием авторов рассмотрено </w:t>
      </w:r>
      <w:r w:rsidR="00E273F6">
        <w:rPr>
          <w:rFonts w:ascii="Times New Roman" w:hAnsi="Times New Roman" w:cs="Times New Roman"/>
          <w:sz w:val="28"/>
          <w:szCs w:val="28"/>
        </w:rPr>
        <w:t>3 обращения</w:t>
      </w:r>
      <w:r w:rsidRPr="00A9703D">
        <w:rPr>
          <w:rFonts w:ascii="Times New Roman" w:hAnsi="Times New Roman" w:cs="Times New Roman"/>
          <w:sz w:val="28"/>
          <w:szCs w:val="28"/>
        </w:rPr>
        <w:t xml:space="preserve"> или </w:t>
      </w:r>
      <w:r w:rsidR="007B0334" w:rsidRPr="007B0334">
        <w:rPr>
          <w:rFonts w:ascii="Times New Roman" w:hAnsi="Times New Roman" w:cs="Times New Roman"/>
          <w:sz w:val="28"/>
          <w:szCs w:val="28"/>
        </w:rPr>
        <w:t>2,4</w:t>
      </w:r>
      <w:r w:rsidR="0038119B" w:rsidRPr="00A9703D">
        <w:rPr>
          <w:rFonts w:ascii="Times New Roman" w:hAnsi="Times New Roman" w:cs="Times New Roman"/>
          <w:sz w:val="28"/>
          <w:szCs w:val="28"/>
        </w:rPr>
        <w:t>%</w:t>
      </w:r>
      <w:r w:rsidRPr="00A970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703D">
        <w:rPr>
          <w:rFonts w:ascii="Times New Roman" w:hAnsi="Times New Roman" w:cs="Times New Roman"/>
          <w:sz w:val="28"/>
          <w:szCs w:val="28"/>
        </w:rPr>
        <w:t xml:space="preserve">от общего количества обращений. </w:t>
      </w:r>
      <w:r w:rsidR="004B74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703D">
        <w:rPr>
          <w:rFonts w:ascii="Times New Roman" w:hAnsi="Times New Roman" w:cs="Times New Roman"/>
          <w:sz w:val="28"/>
          <w:szCs w:val="28"/>
        </w:rPr>
        <w:t xml:space="preserve">В </w:t>
      </w:r>
      <w:r w:rsidR="00AF7299" w:rsidRPr="00A9703D">
        <w:rPr>
          <w:rFonts w:ascii="Times New Roman" w:hAnsi="Times New Roman" w:cs="Times New Roman"/>
          <w:sz w:val="28"/>
          <w:szCs w:val="28"/>
        </w:rPr>
        <w:t>I</w:t>
      </w:r>
      <w:r w:rsidR="00AF7299" w:rsidRPr="00A970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273F6">
        <w:rPr>
          <w:rFonts w:ascii="Times New Roman" w:hAnsi="Times New Roman" w:cs="Times New Roman"/>
          <w:sz w:val="28"/>
          <w:szCs w:val="28"/>
        </w:rPr>
        <w:t xml:space="preserve"> квартале 2025</w:t>
      </w:r>
      <w:r w:rsidRPr="00A9703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273F6">
        <w:rPr>
          <w:rFonts w:ascii="Times New Roman" w:hAnsi="Times New Roman" w:cs="Times New Roman"/>
          <w:sz w:val="28"/>
          <w:szCs w:val="28"/>
        </w:rPr>
        <w:t>79 обращений</w:t>
      </w:r>
      <w:r w:rsidRPr="00A9703D">
        <w:rPr>
          <w:rFonts w:ascii="Times New Roman" w:hAnsi="Times New Roman" w:cs="Times New Roman"/>
          <w:sz w:val="28"/>
          <w:szCs w:val="28"/>
        </w:rPr>
        <w:t>, поступивших в Администрацию</w:t>
      </w:r>
      <w:r w:rsidR="00AF7299" w:rsidRPr="00A9703D">
        <w:rPr>
          <w:rFonts w:ascii="Times New Roman" w:hAnsi="Times New Roman" w:cs="Times New Roman"/>
          <w:sz w:val="28"/>
          <w:szCs w:val="28"/>
        </w:rPr>
        <w:t xml:space="preserve"> Тракторозаводского района</w:t>
      </w:r>
      <w:r w:rsidRPr="00A9703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F7299" w:rsidRPr="00A9703D">
        <w:rPr>
          <w:rFonts w:ascii="Times New Roman" w:hAnsi="Times New Roman" w:cs="Times New Roman"/>
          <w:sz w:val="28"/>
          <w:szCs w:val="28"/>
        </w:rPr>
        <w:t xml:space="preserve"> Челябинска</w:t>
      </w:r>
      <w:r w:rsidRPr="00A9703D">
        <w:rPr>
          <w:rFonts w:ascii="Times New Roman" w:hAnsi="Times New Roman" w:cs="Times New Roman"/>
          <w:sz w:val="28"/>
          <w:szCs w:val="28"/>
        </w:rPr>
        <w:t xml:space="preserve">, направлено по компетенции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 </w:t>
      </w:r>
      <w:r w:rsidRPr="00A9703D">
        <w:rPr>
          <w:rFonts w:ascii="Times New Roman" w:hAnsi="Times New Roman" w:cs="Times New Roman"/>
          <w:sz w:val="28"/>
          <w:szCs w:val="28"/>
        </w:rPr>
        <w:t xml:space="preserve">в соответствии со ст. 8 Федерального закона от 2 мая 2006 года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9703D">
        <w:rPr>
          <w:rFonts w:ascii="Times New Roman" w:hAnsi="Times New Roman" w:cs="Times New Roman"/>
          <w:sz w:val="28"/>
          <w:szCs w:val="28"/>
        </w:rPr>
        <w:t xml:space="preserve">№ 59-ФЗ «О порядке рассмотрения обращений граждан Российской Федерации» в иные органы, что составило </w:t>
      </w:r>
      <w:r w:rsidR="007B0334" w:rsidRPr="007B0334">
        <w:rPr>
          <w:rFonts w:ascii="Times New Roman" w:hAnsi="Times New Roman" w:cs="Times New Roman"/>
          <w:sz w:val="28"/>
          <w:szCs w:val="28"/>
        </w:rPr>
        <w:t>63,2</w:t>
      </w:r>
      <w:r w:rsidR="0038119B" w:rsidRPr="00A9703D">
        <w:rPr>
          <w:rFonts w:ascii="Times New Roman" w:hAnsi="Times New Roman" w:cs="Times New Roman"/>
          <w:sz w:val="28"/>
          <w:szCs w:val="28"/>
        </w:rPr>
        <w:t>%</w:t>
      </w:r>
      <w:r w:rsidRPr="00A9703D">
        <w:rPr>
          <w:rFonts w:ascii="Times New Roman" w:hAnsi="Times New Roman" w:cs="Times New Roman"/>
          <w:sz w:val="28"/>
          <w:szCs w:val="28"/>
        </w:rPr>
        <w:t xml:space="preserve"> от общего количества обращений.</w:t>
      </w:r>
    </w:p>
    <w:p w:rsidR="00F9611E" w:rsidRPr="00A9703D" w:rsidRDefault="00F11EC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hAnsi="Times New Roman" w:cs="Times New Roman"/>
          <w:sz w:val="28"/>
          <w:szCs w:val="28"/>
        </w:rPr>
        <w:t xml:space="preserve">В целом в отчетном периоде рассмотрено </w:t>
      </w:r>
      <w:r w:rsidR="00E273F6">
        <w:rPr>
          <w:rFonts w:ascii="Times New Roman" w:hAnsi="Times New Roman" w:cs="Times New Roman"/>
          <w:sz w:val="28"/>
          <w:szCs w:val="28"/>
        </w:rPr>
        <w:t>125 вопросов,</w:t>
      </w:r>
      <w:r w:rsidRPr="00A9703D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E273F6" w:rsidRDefault="00F11EC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3F6">
        <w:rPr>
          <w:rFonts w:ascii="Times New Roman" w:hAnsi="Times New Roman" w:cs="Times New Roman"/>
          <w:b/>
          <w:sz w:val="28"/>
          <w:szCs w:val="28"/>
        </w:rPr>
        <w:t>Экономика</w:t>
      </w:r>
      <w:r w:rsidRPr="00A9703D">
        <w:rPr>
          <w:rFonts w:ascii="Times New Roman" w:hAnsi="Times New Roman" w:cs="Times New Roman"/>
          <w:sz w:val="28"/>
          <w:szCs w:val="28"/>
        </w:rPr>
        <w:t xml:space="preserve"> – </w:t>
      </w:r>
      <w:r w:rsidR="00E273F6">
        <w:rPr>
          <w:rFonts w:ascii="Times New Roman" w:hAnsi="Times New Roman" w:cs="Times New Roman"/>
          <w:sz w:val="28"/>
          <w:szCs w:val="28"/>
        </w:rPr>
        <w:t>63 вопроса</w:t>
      </w:r>
      <w:r w:rsidRPr="00A9703D">
        <w:rPr>
          <w:rFonts w:ascii="Times New Roman" w:hAnsi="Times New Roman" w:cs="Times New Roman"/>
          <w:sz w:val="28"/>
          <w:szCs w:val="28"/>
        </w:rPr>
        <w:t xml:space="preserve"> или </w:t>
      </w:r>
      <w:r w:rsidR="007B0334" w:rsidRPr="007B0334">
        <w:rPr>
          <w:rFonts w:ascii="Times New Roman" w:hAnsi="Times New Roman" w:cs="Times New Roman"/>
          <w:sz w:val="28"/>
          <w:szCs w:val="28"/>
        </w:rPr>
        <w:t>50,4</w:t>
      </w:r>
      <w:r w:rsidRPr="00A9703D">
        <w:rPr>
          <w:rFonts w:ascii="Times New Roman" w:hAnsi="Times New Roman" w:cs="Times New Roman"/>
          <w:sz w:val="28"/>
          <w:szCs w:val="28"/>
        </w:rPr>
        <w:t xml:space="preserve">%: (комплексное благоустройство, строительство и реконструкция дорог, благоустройство и ремонт подъездных дорог, в том числе тротуаров, уборка снега, опавших листьев, мусора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9703D">
        <w:rPr>
          <w:rFonts w:ascii="Times New Roman" w:hAnsi="Times New Roman" w:cs="Times New Roman"/>
          <w:sz w:val="28"/>
          <w:szCs w:val="28"/>
        </w:rPr>
        <w:t xml:space="preserve">и посторонних предметов, парковка автотранспорта </w:t>
      </w:r>
      <w:r w:rsidR="00F9611E" w:rsidRPr="00A9703D">
        <w:rPr>
          <w:rFonts w:ascii="Times New Roman" w:hAnsi="Times New Roman" w:cs="Times New Roman"/>
          <w:sz w:val="28"/>
          <w:szCs w:val="28"/>
        </w:rPr>
        <w:t>вне организационных автостоянок)</w:t>
      </w:r>
      <w:r w:rsidRPr="00A970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611E" w:rsidRPr="00A9703D" w:rsidRDefault="006A25C5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3F6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Жилищно-коммунальная </w:t>
      </w:r>
      <w:r w:rsidR="00F11ECE" w:rsidRPr="00E273F6">
        <w:rPr>
          <w:rFonts w:ascii="Times New Roman" w:hAnsi="Times New Roman" w:cs="Times New Roman"/>
          <w:b/>
          <w:sz w:val="28"/>
          <w:szCs w:val="28"/>
        </w:rPr>
        <w:t>сфера</w:t>
      </w:r>
      <w:r w:rsidR="00F11ECE" w:rsidRPr="006A25C5">
        <w:rPr>
          <w:rFonts w:ascii="Times New Roman" w:hAnsi="Times New Roman" w:cs="Times New Roman"/>
          <w:sz w:val="28"/>
          <w:szCs w:val="28"/>
        </w:rPr>
        <w:t xml:space="preserve"> 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– </w:t>
      </w:r>
      <w:r w:rsidR="00E273F6">
        <w:rPr>
          <w:rFonts w:ascii="Times New Roman" w:hAnsi="Times New Roman" w:cs="Times New Roman"/>
          <w:sz w:val="28"/>
          <w:szCs w:val="28"/>
        </w:rPr>
        <w:t>36</w:t>
      </w:r>
      <w:r w:rsidR="00853B46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 или </w:t>
      </w:r>
      <w:r w:rsidR="007B0334" w:rsidRPr="007B0334">
        <w:rPr>
          <w:rFonts w:ascii="Times New Roman" w:hAnsi="Times New Roman" w:cs="Times New Roman"/>
          <w:sz w:val="28"/>
          <w:szCs w:val="28"/>
        </w:rPr>
        <w:t>28,8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% (предоставление коммунальных услуг ненадлежащего качества, содержание общего имущества, управляющие организации, улучшение жилищных условий, коммунально-бытовое хозяйство и предоставление услуг в условиях рынка, перебои в водоснабжении, оплата </w:t>
      </w:r>
      <w:r w:rsidR="00F9611E" w:rsidRPr="00A9703D">
        <w:rPr>
          <w:rFonts w:ascii="Times New Roman" w:hAnsi="Times New Roman" w:cs="Times New Roman"/>
          <w:sz w:val="28"/>
          <w:szCs w:val="28"/>
        </w:rPr>
        <w:t>жилищно-коммунальных услуг (ЖКХ)</w:t>
      </w:r>
      <w:r w:rsidR="00F11ECE" w:rsidRPr="00A970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611E" w:rsidRPr="00A9703D" w:rsidRDefault="00F11EC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3F6">
        <w:rPr>
          <w:rFonts w:ascii="Times New Roman" w:hAnsi="Times New Roman" w:cs="Times New Roman"/>
          <w:b/>
          <w:sz w:val="28"/>
          <w:szCs w:val="28"/>
        </w:rPr>
        <w:t>Социальная сфера</w:t>
      </w:r>
      <w:r w:rsidRPr="006A25C5">
        <w:rPr>
          <w:rFonts w:ascii="Times New Roman" w:hAnsi="Times New Roman" w:cs="Times New Roman"/>
          <w:sz w:val="28"/>
          <w:szCs w:val="28"/>
        </w:rPr>
        <w:t xml:space="preserve"> </w:t>
      </w:r>
      <w:r w:rsidRPr="00A9703D">
        <w:rPr>
          <w:rFonts w:ascii="Times New Roman" w:hAnsi="Times New Roman" w:cs="Times New Roman"/>
          <w:sz w:val="28"/>
          <w:szCs w:val="28"/>
        </w:rPr>
        <w:t xml:space="preserve">– </w:t>
      </w:r>
      <w:r w:rsidR="0002781D">
        <w:rPr>
          <w:rFonts w:ascii="Times New Roman" w:hAnsi="Times New Roman" w:cs="Times New Roman"/>
          <w:sz w:val="28"/>
          <w:szCs w:val="28"/>
        </w:rPr>
        <w:t>15</w:t>
      </w:r>
      <w:r w:rsidRPr="00A9703D">
        <w:rPr>
          <w:rFonts w:ascii="Times New Roman" w:hAnsi="Times New Roman" w:cs="Times New Roman"/>
          <w:sz w:val="28"/>
          <w:szCs w:val="28"/>
        </w:rPr>
        <w:t xml:space="preserve"> вопросов или </w:t>
      </w:r>
      <w:r w:rsidR="007B0334" w:rsidRPr="007B0334">
        <w:rPr>
          <w:rFonts w:ascii="Times New Roman" w:hAnsi="Times New Roman" w:cs="Times New Roman"/>
          <w:sz w:val="28"/>
          <w:szCs w:val="28"/>
        </w:rPr>
        <w:t>12</w:t>
      </w:r>
      <w:r w:rsidR="0002781D">
        <w:rPr>
          <w:rFonts w:ascii="Times New Roman" w:hAnsi="Times New Roman" w:cs="Times New Roman"/>
          <w:sz w:val="28"/>
          <w:szCs w:val="28"/>
        </w:rPr>
        <w:t>%</w:t>
      </w:r>
      <w:r w:rsidRPr="00A9703D">
        <w:rPr>
          <w:rFonts w:ascii="Times New Roman" w:hAnsi="Times New Roman" w:cs="Times New Roman"/>
          <w:sz w:val="28"/>
          <w:szCs w:val="28"/>
        </w:rPr>
        <w:t xml:space="preserve"> (поступление </w:t>
      </w:r>
      <w:r w:rsidR="004B74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9703D">
        <w:rPr>
          <w:rFonts w:ascii="Times New Roman" w:hAnsi="Times New Roman" w:cs="Times New Roman"/>
          <w:sz w:val="28"/>
          <w:szCs w:val="28"/>
        </w:rPr>
        <w:t xml:space="preserve">в образовательные организации, конфликтные ситуации </w:t>
      </w:r>
      <w:r w:rsidR="0002781D">
        <w:rPr>
          <w:rFonts w:ascii="Times New Roman" w:hAnsi="Times New Roman" w:cs="Times New Roman"/>
          <w:sz w:val="28"/>
          <w:szCs w:val="28"/>
        </w:rPr>
        <w:t>в образовательных организациях,</w:t>
      </w:r>
      <w:r w:rsidRPr="00A9703D">
        <w:rPr>
          <w:rFonts w:ascii="Times New Roman" w:hAnsi="Times New Roman" w:cs="Times New Roman"/>
          <w:sz w:val="28"/>
          <w:szCs w:val="28"/>
        </w:rPr>
        <w:t xml:space="preserve"> социальное обеспеч</w:t>
      </w:r>
      <w:r w:rsidR="0002781D">
        <w:rPr>
          <w:rFonts w:ascii="Times New Roman" w:hAnsi="Times New Roman" w:cs="Times New Roman"/>
          <w:sz w:val="28"/>
          <w:szCs w:val="28"/>
        </w:rPr>
        <w:t xml:space="preserve">ение и социальное страхование, </w:t>
      </w:r>
      <w:r w:rsidRPr="00A9703D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9703D">
        <w:rPr>
          <w:rFonts w:ascii="Times New Roman" w:hAnsi="Times New Roman" w:cs="Times New Roman"/>
          <w:sz w:val="28"/>
          <w:szCs w:val="28"/>
        </w:rPr>
        <w:t>и компенсационные выплаты, с</w:t>
      </w:r>
      <w:r w:rsidR="00F9611E" w:rsidRPr="00A9703D">
        <w:rPr>
          <w:rFonts w:ascii="Times New Roman" w:hAnsi="Times New Roman" w:cs="Times New Roman"/>
          <w:sz w:val="28"/>
          <w:szCs w:val="28"/>
        </w:rPr>
        <w:t>оциальное обслуживание, льготы)</w:t>
      </w:r>
      <w:r w:rsidRPr="00A9703D">
        <w:rPr>
          <w:rFonts w:ascii="Times New Roman" w:hAnsi="Times New Roman" w:cs="Times New Roman"/>
          <w:sz w:val="28"/>
          <w:szCs w:val="28"/>
        </w:rPr>
        <w:t>.</w:t>
      </w:r>
    </w:p>
    <w:p w:rsidR="00F9611E" w:rsidRPr="00A9703D" w:rsidRDefault="00F11EC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81D">
        <w:rPr>
          <w:rFonts w:ascii="Times New Roman" w:hAnsi="Times New Roman" w:cs="Times New Roman"/>
          <w:b/>
          <w:sz w:val="28"/>
          <w:szCs w:val="28"/>
        </w:rPr>
        <w:lastRenderedPageBreak/>
        <w:t>Государство, общество, политика</w:t>
      </w:r>
      <w:r w:rsidRPr="006A25C5">
        <w:rPr>
          <w:rFonts w:ascii="Times New Roman" w:hAnsi="Times New Roman" w:cs="Times New Roman"/>
          <w:sz w:val="28"/>
          <w:szCs w:val="28"/>
        </w:rPr>
        <w:t xml:space="preserve"> </w:t>
      </w:r>
      <w:r w:rsidRPr="00A9703D">
        <w:rPr>
          <w:rFonts w:ascii="Times New Roman" w:hAnsi="Times New Roman" w:cs="Times New Roman"/>
          <w:sz w:val="28"/>
          <w:szCs w:val="28"/>
        </w:rPr>
        <w:t xml:space="preserve">– </w:t>
      </w:r>
      <w:r w:rsidR="0002781D">
        <w:rPr>
          <w:rFonts w:ascii="Times New Roman" w:hAnsi="Times New Roman" w:cs="Times New Roman"/>
          <w:sz w:val="28"/>
          <w:szCs w:val="28"/>
        </w:rPr>
        <w:t>2 вопроса</w:t>
      </w:r>
      <w:r w:rsidRPr="00A9703D">
        <w:rPr>
          <w:rFonts w:ascii="Times New Roman" w:hAnsi="Times New Roman" w:cs="Times New Roman"/>
          <w:sz w:val="28"/>
          <w:szCs w:val="28"/>
        </w:rPr>
        <w:t xml:space="preserve"> или </w:t>
      </w:r>
      <w:r w:rsidR="00F9611E" w:rsidRPr="007B0334">
        <w:rPr>
          <w:rFonts w:ascii="Times New Roman" w:hAnsi="Times New Roman" w:cs="Times New Roman"/>
          <w:sz w:val="28"/>
          <w:szCs w:val="28"/>
        </w:rPr>
        <w:t>1,6</w:t>
      </w:r>
      <w:r w:rsidR="0002781D">
        <w:rPr>
          <w:rFonts w:ascii="Times New Roman" w:hAnsi="Times New Roman" w:cs="Times New Roman"/>
          <w:sz w:val="28"/>
          <w:szCs w:val="28"/>
        </w:rPr>
        <w:t xml:space="preserve">% </w:t>
      </w:r>
      <w:r w:rsidR="004B74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781D">
        <w:rPr>
          <w:rFonts w:ascii="Times New Roman" w:hAnsi="Times New Roman" w:cs="Times New Roman"/>
          <w:sz w:val="28"/>
          <w:szCs w:val="28"/>
        </w:rPr>
        <w:t>(</w:t>
      </w:r>
      <w:r w:rsidRPr="00A9703D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02781D">
        <w:rPr>
          <w:rFonts w:ascii="Times New Roman" w:hAnsi="Times New Roman" w:cs="Times New Roman"/>
          <w:sz w:val="28"/>
          <w:szCs w:val="28"/>
        </w:rPr>
        <w:t>государственного управления, конституционный строй)</w:t>
      </w:r>
      <w:r w:rsidR="00F9611E" w:rsidRPr="00A9703D">
        <w:rPr>
          <w:rFonts w:ascii="Times New Roman" w:hAnsi="Times New Roman" w:cs="Times New Roman"/>
          <w:sz w:val="28"/>
          <w:szCs w:val="28"/>
        </w:rPr>
        <w:t>.</w:t>
      </w:r>
    </w:p>
    <w:p w:rsidR="00DE3E7F" w:rsidRPr="00A9703D" w:rsidRDefault="00F11EC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81D">
        <w:rPr>
          <w:rFonts w:ascii="Times New Roman" w:hAnsi="Times New Roman" w:cs="Times New Roman"/>
          <w:b/>
          <w:sz w:val="28"/>
          <w:szCs w:val="28"/>
        </w:rPr>
        <w:t>Оборона, безопасность, законность</w:t>
      </w:r>
      <w:r w:rsidRPr="006A25C5">
        <w:rPr>
          <w:rFonts w:ascii="Times New Roman" w:hAnsi="Times New Roman" w:cs="Times New Roman"/>
          <w:sz w:val="28"/>
          <w:szCs w:val="28"/>
        </w:rPr>
        <w:t xml:space="preserve"> </w:t>
      </w:r>
      <w:r w:rsidRPr="00A9703D">
        <w:rPr>
          <w:rFonts w:ascii="Times New Roman" w:hAnsi="Times New Roman" w:cs="Times New Roman"/>
          <w:sz w:val="28"/>
          <w:szCs w:val="28"/>
        </w:rPr>
        <w:t xml:space="preserve">– </w:t>
      </w:r>
      <w:r w:rsidR="0002781D">
        <w:rPr>
          <w:rFonts w:ascii="Times New Roman" w:hAnsi="Times New Roman" w:cs="Times New Roman"/>
          <w:sz w:val="28"/>
          <w:szCs w:val="28"/>
        </w:rPr>
        <w:t>9</w:t>
      </w:r>
      <w:r w:rsidRPr="00A9703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909A4" w:rsidRPr="00A9703D">
        <w:rPr>
          <w:rFonts w:ascii="Times New Roman" w:hAnsi="Times New Roman" w:cs="Times New Roman"/>
          <w:sz w:val="28"/>
          <w:szCs w:val="28"/>
        </w:rPr>
        <w:t>ов</w:t>
      </w:r>
      <w:r w:rsidRPr="00A9703D">
        <w:rPr>
          <w:rFonts w:ascii="Times New Roman" w:hAnsi="Times New Roman" w:cs="Times New Roman"/>
          <w:sz w:val="28"/>
          <w:szCs w:val="28"/>
        </w:rPr>
        <w:t xml:space="preserve"> или </w:t>
      </w:r>
      <w:r w:rsidR="007B0334" w:rsidRPr="007B0334">
        <w:rPr>
          <w:rFonts w:ascii="Times New Roman" w:hAnsi="Times New Roman" w:cs="Times New Roman"/>
          <w:sz w:val="28"/>
          <w:szCs w:val="28"/>
        </w:rPr>
        <w:t>7,</w:t>
      </w:r>
      <w:r w:rsidRPr="007B0334">
        <w:rPr>
          <w:rFonts w:ascii="Times New Roman" w:hAnsi="Times New Roman" w:cs="Times New Roman"/>
          <w:sz w:val="28"/>
          <w:szCs w:val="28"/>
        </w:rPr>
        <w:t>2</w:t>
      </w:r>
      <w:r w:rsidR="0002781D">
        <w:rPr>
          <w:rFonts w:ascii="Times New Roman" w:hAnsi="Times New Roman" w:cs="Times New Roman"/>
          <w:sz w:val="28"/>
          <w:szCs w:val="28"/>
        </w:rPr>
        <w:t>%</w:t>
      </w:r>
      <w:r w:rsidRPr="00A9703D">
        <w:rPr>
          <w:rFonts w:ascii="Times New Roman" w:hAnsi="Times New Roman" w:cs="Times New Roman"/>
          <w:sz w:val="28"/>
          <w:szCs w:val="28"/>
        </w:rPr>
        <w:t xml:space="preserve"> </w:t>
      </w:r>
      <w:r w:rsidR="0002781D">
        <w:rPr>
          <w:rFonts w:ascii="Times New Roman" w:hAnsi="Times New Roman" w:cs="Times New Roman"/>
          <w:sz w:val="28"/>
          <w:szCs w:val="28"/>
        </w:rPr>
        <w:t>(</w:t>
      </w:r>
      <w:r w:rsidRPr="00A9703D">
        <w:rPr>
          <w:rFonts w:ascii="Times New Roman" w:hAnsi="Times New Roman" w:cs="Times New Roman"/>
          <w:sz w:val="28"/>
          <w:szCs w:val="28"/>
        </w:rPr>
        <w:t>безопа</w:t>
      </w:r>
      <w:r w:rsidR="0002781D">
        <w:rPr>
          <w:rFonts w:ascii="Times New Roman" w:hAnsi="Times New Roman" w:cs="Times New Roman"/>
          <w:sz w:val="28"/>
          <w:szCs w:val="28"/>
        </w:rPr>
        <w:t>сность и охрана правопорядка, оборона, правосудие)</w:t>
      </w:r>
      <w:r w:rsidRPr="00A9703D">
        <w:rPr>
          <w:rFonts w:ascii="Times New Roman" w:hAnsi="Times New Roman" w:cs="Times New Roman"/>
          <w:sz w:val="28"/>
          <w:szCs w:val="28"/>
        </w:rPr>
        <w:t>.</w:t>
      </w:r>
    </w:p>
    <w:p w:rsidR="00F9611E" w:rsidRPr="00A9703D" w:rsidRDefault="00F9611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hAnsi="Times New Roman" w:cs="Times New Roman"/>
          <w:sz w:val="28"/>
          <w:szCs w:val="28"/>
        </w:rPr>
        <w:t xml:space="preserve">Для снижения активности по вопросам благоустройства с жителями ведется работа разъяснительного характера. Информация о способах участия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</w:t>
      </w:r>
      <w:r w:rsidRPr="00A9703D">
        <w:rPr>
          <w:rFonts w:ascii="Times New Roman" w:hAnsi="Times New Roman" w:cs="Times New Roman"/>
          <w:sz w:val="28"/>
          <w:szCs w:val="28"/>
        </w:rPr>
        <w:t>в программах по благоустройству размещается в средствах массовой информации и на официальном сайте Администрации Тракторозаводского района города Челябинска.</w:t>
      </w:r>
    </w:p>
    <w:p w:rsidR="00F9611E" w:rsidRPr="00F9611E" w:rsidRDefault="00F9611E" w:rsidP="004B7424">
      <w:pPr>
        <w:tabs>
          <w:tab w:val="num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F961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73596" w:rsidRPr="00A97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2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повторных обращений не поступало.</w:t>
      </w:r>
    </w:p>
    <w:p w:rsidR="00F9611E" w:rsidRPr="00F9611E" w:rsidRDefault="00F9611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района, в целях предупреждения, выявления </w:t>
      </w:r>
      <w:r w:rsidR="004B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пресечения коррупционных проявлений, на постоянной основе осуществляется ряд мероприятий, в том числе проводится анализ поступающих обращений граждан и организаций, содержащих сведения о коррупции.</w:t>
      </w:r>
    </w:p>
    <w:p w:rsidR="00F11ECE" w:rsidRPr="006A25C5" w:rsidRDefault="00F9611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информирования населения об антикоррупционной дея</w:t>
      </w:r>
      <w:r w:rsidR="00343C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на официальном сайте А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района размещена информация для жителей и указаны координаты «прямой линии» по вопросам антикоррупционного просвещения (раздел «Антикоррупционная деятельность»)</w:t>
      </w:r>
    </w:p>
    <w:p w:rsidR="00F9611E" w:rsidRPr="00F9611E" w:rsidRDefault="00F9611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961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73596" w:rsidRPr="00A97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2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2025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сообщений о фактах совер</w:t>
      </w:r>
      <w:r w:rsidR="00343C3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муниципальными служащими А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района коррупционных правонарушений не поступало.</w:t>
      </w:r>
    </w:p>
    <w:p w:rsidR="00073596" w:rsidRPr="00A9703D" w:rsidRDefault="00073596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обращениями граждан в А</w:t>
      </w:r>
      <w:r w:rsidR="00F9611E"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Тракторозаводского района города Челябинска основана на координации деятельности в этой сфере со структурными подразделениями, организациями  и учреждениями района. </w:t>
      </w:r>
      <w:r w:rsidRPr="00A9703D">
        <w:rPr>
          <w:rFonts w:ascii="Times New Roman" w:hAnsi="Times New Roman" w:cs="Times New Roman"/>
          <w:sz w:val="28"/>
          <w:szCs w:val="28"/>
        </w:rPr>
        <w:t xml:space="preserve">Совместно с управляющими организациями проводится планомерная работа, направленная на неукоснительное соблюдение требований, предъявляемых </w:t>
      </w:r>
      <w:r w:rsidR="007B03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A9703D">
        <w:rPr>
          <w:rFonts w:ascii="Times New Roman" w:hAnsi="Times New Roman" w:cs="Times New Roman"/>
          <w:sz w:val="28"/>
          <w:szCs w:val="28"/>
        </w:rPr>
        <w:t>к обслуживанию жилищного фонда, а также осуществляется еженедельный мониторинг придомовых территорий посредством выездных проверок.</w:t>
      </w:r>
    </w:p>
    <w:p w:rsidR="00F9611E" w:rsidRPr="00F9611E" w:rsidRDefault="00F9611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система контроля исполнения обращений граждан, которая позволяет </w:t>
      </w:r>
      <w:proofErr w:type="gramStart"/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предотвращать случаи</w:t>
      </w:r>
      <w:proofErr w:type="gramEnd"/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несвоевременного реагирования на жалобы </w:t>
      </w:r>
      <w:r w:rsidR="007B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заявления, выявлять случаи небрежности по отношению к обращениям.</w:t>
      </w:r>
    </w:p>
    <w:p w:rsidR="00F9611E" w:rsidRPr="00F9611E" w:rsidRDefault="00F9611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каждой озвученной проблеме в ходе личных приемов Главой Тракторозаводского района и его заместителями, даны поручения, определены сроки реализации. В </w:t>
      </w:r>
      <w:r w:rsidR="00343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отсутствия полномочий у А</w:t>
      </w:r>
      <w:bookmarkStart w:id="0" w:name="_GoBack"/>
      <w:bookmarkEnd w:id="0"/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района, жителям даны разъяснения и рекомендации.</w:t>
      </w:r>
    </w:p>
    <w:p w:rsidR="00F11ECE" w:rsidRDefault="00F11ECE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C5" w:rsidRDefault="006A25C5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5C5" w:rsidRPr="00A9703D" w:rsidRDefault="006A25C5" w:rsidP="004B74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25C5" w:rsidRPr="00A9703D" w:rsidSect="006A25C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A7"/>
    <w:rsid w:val="0002781D"/>
    <w:rsid w:val="00073596"/>
    <w:rsid w:val="000909A4"/>
    <w:rsid w:val="001F2BCF"/>
    <w:rsid w:val="00252AC3"/>
    <w:rsid w:val="00343C3B"/>
    <w:rsid w:val="00347FB0"/>
    <w:rsid w:val="0038119B"/>
    <w:rsid w:val="004B7424"/>
    <w:rsid w:val="006A25C5"/>
    <w:rsid w:val="007B0334"/>
    <w:rsid w:val="00853B46"/>
    <w:rsid w:val="00890345"/>
    <w:rsid w:val="00896A94"/>
    <w:rsid w:val="00917CD7"/>
    <w:rsid w:val="009C581E"/>
    <w:rsid w:val="009E22A7"/>
    <w:rsid w:val="00A9703D"/>
    <w:rsid w:val="00AF7299"/>
    <w:rsid w:val="00B2081A"/>
    <w:rsid w:val="00BC52D5"/>
    <w:rsid w:val="00C30ACE"/>
    <w:rsid w:val="00DE3E7F"/>
    <w:rsid w:val="00E273F6"/>
    <w:rsid w:val="00F11ECE"/>
    <w:rsid w:val="00F9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2025-12-26T10:01:00Z</cp:lastPrinted>
  <dcterms:created xsi:type="dcterms:W3CDTF">2024-12-27T05:00:00Z</dcterms:created>
  <dcterms:modified xsi:type="dcterms:W3CDTF">2025-12-26T10:03:00Z</dcterms:modified>
</cp:coreProperties>
</file>