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6A" w:rsidRPr="00A0466A" w:rsidRDefault="00F07ABA" w:rsidP="00A0466A">
      <w:pPr>
        <w:jc w:val="center"/>
        <w:rPr>
          <w:b/>
          <w:sz w:val="28"/>
          <w:szCs w:val="28"/>
        </w:rPr>
      </w:pPr>
      <w:r w:rsidRPr="00A0466A">
        <w:rPr>
          <w:b/>
          <w:sz w:val="28"/>
          <w:szCs w:val="28"/>
        </w:rPr>
        <w:t>Администрация Тракторозаводского района города Челябинска</w:t>
      </w:r>
    </w:p>
    <w:p w:rsidR="00F07ABA" w:rsidRDefault="00F07ABA">
      <w:r w:rsidRPr="00A0466A">
        <w:rPr>
          <w:b/>
        </w:rPr>
        <w:t>ЕАИС «Обращения граждан»</w:t>
      </w:r>
      <w:proofErr w:type="gramStart"/>
      <w:r w:rsidRPr="00A0466A">
        <w:rPr>
          <w:b/>
        </w:rPr>
        <w:t xml:space="preserve"> ;</w:t>
      </w:r>
      <w:proofErr w:type="gramEnd"/>
      <w:r w:rsidRPr="00A0466A">
        <w:rPr>
          <w:b/>
        </w:rPr>
        <w:t xml:space="preserve"> ОНФ «Помощь»; Социально-экономический мониторинг» ; </w:t>
      </w:r>
      <w:r>
        <w:t>Виноградова Татьяна Николаевна – главный специалист общего отдела</w:t>
      </w:r>
    </w:p>
    <w:p w:rsidR="00F07ABA" w:rsidRDefault="00F07ABA">
      <w:r>
        <w:t xml:space="preserve">8 (351) 775-30-59  89080681049  </w:t>
      </w:r>
      <w:hyperlink r:id="rId5" w:history="1">
        <w:r w:rsidRPr="00583D9A">
          <w:rPr>
            <w:rStyle w:val="a3"/>
            <w:lang w:val="en-US"/>
          </w:rPr>
          <w:t>admtzr</w:t>
        </w:r>
        <w:r w:rsidRPr="00583D9A">
          <w:rPr>
            <w:rStyle w:val="a3"/>
          </w:rPr>
          <w:t>@</w:t>
        </w:r>
        <w:r w:rsidRPr="00583D9A">
          <w:rPr>
            <w:rStyle w:val="a3"/>
            <w:lang w:val="en-US"/>
          </w:rPr>
          <w:t>cheladmin</w:t>
        </w:r>
        <w:r w:rsidRPr="00583D9A">
          <w:rPr>
            <w:rStyle w:val="a3"/>
          </w:rPr>
          <w:t>.</w:t>
        </w:r>
        <w:r w:rsidRPr="00583D9A">
          <w:rPr>
            <w:rStyle w:val="a3"/>
            <w:lang w:val="en-US"/>
          </w:rPr>
          <w:t>ru</w:t>
        </w:r>
      </w:hyperlink>
    </w:p>
    <w:p w:rsidR="00F07ABA" w:rsidRDefault="00F07ABA"/>
    <w:p w:rsidR="00F07ABA" w:rsidRPr="00A0466A" w:rsidRDefault="00F07ABA">
      <w:pPr>
        <w:rPr>
          <w:b/>
          <w:sz w:val="28"/>
          <w:szCs w:val="28"/>
        </w:rPr>
      </w:pPr>
      <w:r w:rsidRPr="00A0466A">
        <w:rPr>
          <w:b/>
          <w:sz w:val="28"/>
          <w:szCs w:val="28"/>
        </w:rPr>
        <w:t>Платформа обратной связи (</w:t>
      </w:r>
      <w:proofErr w:type="gramStart"/>
      <w:r w:rsidRPr="00A0466A">
        <w:rPr>
          <w:b/>
          <w:sz w:val="28"/>
          <w:szCs w:val="28"/>
        </w:rPr>
        <w:t>ПОС</w:t>
      </w:r>
      <w:proofErr w:type="gramEnd"/>
      <w:r w:rsidRPr="00A0466A">
        <w:rPr>
          <w:b/>
          <w:sz w:val="28"/>
          <w:szCs w:val="28"/>
        </w:rPr>
        <w:t>)</w:t>
      </w:r>
    </w:p>
    <w:p w:rsidR="00A0466A" w:rsidRDefault="00F07ABA">
      <w:proofErr w:type="spellStart"/>
      <w:r>
        <w:t>Берсенева</w:t>
      </w:r>
      <w:proofErr w:type="spellEnd"/>
      <w:r>
        <w:t xml:space="preserve"> Ирина Николаевна – начальник общего отдела  8 (351) 775 -52 -23</w:t>
      </w:r>
      <w:r w:rsidR="00A0466A">
        <w:t xml:space="preserve"> </w:t>
      </w:r>
    </w:p>
    <w:p w:rsidR="00F07ABA" w:rsidRPr="00F07ABA" w:rsidRDefault="00A0466A">
      <w:r>
        <w:t>89026166338</w:t>
      </w:r>
      <w:r w:rsidR="00F07ABA">
        <w:t xml:space="preserve">  </w:t>
      </w:r>
      <w:hyperlink r:id="rId6" w:history="1">
        <w:r w:rsidR="00F07ABA" w:rsidRPr="00583D9A">
          <w:rPr>
            <w:rStyle w:val="a3"/>
            <w:lang w:val="en-US"/>
          </w:rPr>
          <w:t>kadr</w:t>
        </w:r>
        <w:r w:rsidR="00F07ABA" w:rsidRPr="00F07ABA">
          <w:rPr>
            <w:rStyle w:val="a3"/>
          </w:rPr>
          <w:t>@</w:t>
        </w:r>
        <w:r w:rsidR="00F07ABA" w:rsidRPr="00583D9A">
          <w:rPr>
            <w:rStyle w:val="a3"/>
            <w:lang w:val="en-US"/>
          </w:rPr>
          <w:t>admintzr</w:t>
        </w:r>
        <w:r w:rsidR="00F07ABA" w:rsidRPr="00F07ABA">
          <w:rPr>
            <w:rStyle w:val="a3"/>
          </w:rPr>
          <w:t>.</w:t>
        </w:r>
        <w:proofErr w:type="spellStart"/>
        <w:r w:rsidR="00F07ABA" w:rsidRPr="00583D9A">
          <w:rPr>
            <w:rStyle w:val="a3"/>
            <w:lang w:val="en-US"/>
          </w:rPr>
          <w:t>ru</w:t>
        </w:r>
        <w:proofErr w:type="spellEnd"/>
      </w:hyperlink>
    </w:p>
    <w:p w:rsidR="00F07ABA" w:rsidRPr="00A0466A" w:rsidRDefault="00F07ABA">
      <w:proofErr w:type="spellStart"/>
      <w:r>
        <w:t>Бурдейная</w:t>
      </w:r>
      <w:proofErr w:type="spellEnd"/>
      <w:r>
        <w:t xml:space="preserve"> Юлия Юрьевна – </w:t>
      </w:r>
      <w:r w:rsidR="00A0466A">
        <w:t xml:space="preserve">заместитель начальника общего отдела  8 (351) 775 – 30 – 55  89043012211 </w:t>
      </w:r>
      <w:hyperlink r:id="rId7" w:history="1">
        <w:r w:rsidR="00A0466A" w:rsidRPr="00583D9A">
          <w:rPr>
            <w:rStyle w:val="a3"/>
            <w:lang w:val="en-US"/>
          </w:rPr>
          <w:t>kadr</w:t>
        </w:r>
        <w:r w:rsidR="00A0466A" w:rsidRPr="00F07ABA">
          <w:rPr>
            <w:rStyle w:val="a3"/>
          </w:rPr>
          <w:t>@</w:t>
        </w:r>
        <w:r w:rsidR="00A0466A" w:rsidRPr="00583D9A">
          <w:rPr>
            <w:rStyle w:val="a3"/>
            <w:lang w:val="en-US"/>
          </w:rPr>
          <w:t>admintzr</w:t>
        </w:r>
        <w:r w:rsidR="00A0466A" w:rsidRPr="00F07ABA">
          <w:rPr>
            <w:rStyle w:val="a3"/>
          </w:rPr>
          <w:t>.</w:t>
        </w:r>
        <w:proofErr w:type="spellStart"/>
        <w:r w:rsidR="00A0466A" w:rsidRPr="00583D9A">
          <w:rPr>
            <w:rStyle w:val="a3"/>
            <w:lang w:val="en-US"/>
          </w:rPr>
          <w:t>ru</w:t>
        </w:r>
        <w:proofErr w:type="spellEnd"/>
      </w:hyperlink>
    </w:p>
    <w:p w:rsidR="00A0466A" w:rsidRDefault="00F07ABA">
      <w:proofErr w:type="spellStart"/>
      <w:r>
        <w:t>Флягина</w:t>
      </w:r>
      <w:proofErr w:type="spellEnd"/>
      <w:r>
        <w:t xml:space="preserve"> Татьяна Александровна – ведущий специалист – эксперт отдела благоустройства и обеспечения жизнедеятельности населения 8 (351) 775 – 52 – 21</w:t>
      </w:r>
      <w:r w:rsidR="00A0466A">
        <w:t xml:space="preserve"> </w:t>
      </w:r>
    </w:p>
    <w:p w:rsidR="00F07ABA" w:rsidRPr="00A0466A" w:rsidRDefault="00A0466A">
      <w:r>
        <w:t>89514542795</w:t>
      </w:r>
      <w:r w:rsidR="00F07ABA">
        <w:t xml:space="preserve">   </w:t>
      </w:r>
      <w:hyperlink r:id="rId8" w:history="1">
        <w:r w:rsidRPr="00583D9A">
          <w:rPr>
            <w:rStyle w:val="a3"/>
            <w:lang w:val="en-US"/>
          </w:rPr>
          <w:t>blago</w:t>
        </w:r>
        <w:r w:rsidRPr="00583D9A">
          <w:rPr>
            <w:rStyle w:val="a3"/>
          </w:rPr>
          <w:t>@</w:t>
        </w:r>
        <w:r w:rsidRPr="00583D9A">
          <w:rPr>
            <w:rStyle w:val="a3"/>
            <w:lang w:val="en-US"/>
          </w:rPr>
          <w:t>admintzr</w:t>
        </w:r>
        <w:r w:rsidRPr="00583D9A">
          <w:rPr>
            <w:rStyle w:val="a3"/>
          </w:rPr>
          <w:t>.</w:t>
        </w:r>
        <w:proofErr w:type="spellStart"/>
        <w:r w:rsidRPr="00583D9A">
          <w:rPr>
            <w:rStyle w:val="a3"/>
            <w:lang w:val="en-US"/>
          </w:rPr>
          <w:t>ru</w:t>
        </w:r>
        <w:proofErr w:type="spellEnd"/>
      </w:hyperlink>
    </w:p>
    <w:p w:rsidR="00A0466A" w:rsidRDefault="00A0466A">
      <w:pPr>
        <w:rPr>
          <w:b/>
          <w:sz w:val="28"/>
          <w:szCs w:val="28"/>
        </w:rPr>
      </w:pPr>
    </w:p>
    <w:p w:rsidR="00A0466A" w:rsidRPr="00A0466A" w:rsidRDefault="00A0466A">
      <w:pPr>
        <w:rPr>
          <w:b/>
          <w:sz w:val="28"/>
          <w:szCs w:val="28"/>
        </w:rPr>
      </w:pPr>
      <w:r w:rsidRPr="00A0466A">
        <w:rPr>
          <w:b/>
          <w:sz w:val="28"/>
          <w:szCs w:val="28"/>
        </w:rPr>
        <w:t>ССТУ РФ.</w:t>
      </w:r>
    </w:p>
    <w:p w:rsidR="00A0466A" w:rsidRDefault="00A0466A" w:rsidP="00A0466A">
      <w:r>
        <w:t>Виноградова Татьяна Николаевна – главный специалист общего отдела</w:t>
      </w:r>
    </w:p>
    <w:p w:rsidR="00A0466A" w:rsidRDefault="00A0466A" w:rsidP="00A0466A">
      <w:r>
        <w:t>8 (351) 775-30-59</w:t>
      </w:r>
      <w:r w:rsidR="007322DA">
        <w:t>,</w:t>
      </w:r>
      <w:r>
        <w:t xml:space="preserve">  89080681049  </w:t>
      </w:r>
      <w:hyperlink r:id="rId9" w:history="1">
        <w:r w:rsidRPr="00583D9A">
          <w:rPr>
            <w:rStyle w:val="a3"/>
            <w:lang w:val="en-US"/>
          </w:rPr>
          <w:t>admtzr</w:t>
        </w:r>
        <w:r w:rsidRPr="00583D9A">
          <w:rPr>
            <w:rStyle w:val="a3"/>
          </w:rPr>
          <w:t>@</w:t>
        </w:r>
        <w:r w:rsidRPr="00583D9A">
          <w:rPr>
            <w:rStyle w:val="a3"/>
            <w:lang w:val="en-US"/>
          </w:rPr>
          <w:t>cheladmin</w:t>
        </w:r>
        <w:r w:rsidRPr="00583D9A">
          <w:rPr>
            <w:rStyle w:val="a3"/>
          </w:rPr>
          <w:t>.</w:t>
        </w:r>
        <w:proofErr w:type="spellStart"/>
        <w:r w:rsidRPr="00583D9A">
          <w:rPr>
            <w:rStyle w:val="a3"/>
            <w:lang w:val="en-US"/>
          </w:rPr>
          <w:t>ru</w:t>
        </w:r>
        <w:proofErr w:type="spellEnd"/>
      </w:hyperlink>
    </w:p>
    <w:p w:rsidR="007322DA" w:rsidRDefault="00A0466A" w:rsidP="00A0466A">
      <w:proofErr w:type="spellStart"/>
      <w:r>
        <w:t>Флягина</w:t>
      </w:r>
      <w:proofErr w:type="spellEnd"/>
      <w:r>
        <w:t xml:space="preserve"> Татьяна Александровна – ведущий специалист – эксперт отдела благоустройства и обеспечения жизнедеятельности населения 8 (351) 775 – 52 – 21</w:t>
      </w:r>
      <w:r w:rsidR="007322DA">
        <w:t>,</w:t>
      </w:r>
      <w:r>
        <w:t xml:space="preserve"> </w:t>
      </w:r>
      <w:r w:rsidR="007322DA">
        <w:t xml:space="preserve">  </w:t>
      </w:r>
    </w:p>
    <w:p w:rsidR="00A0466A" w:rsidRPr="00A0466A" w:rsidRDefault="00A0466A" w:rsidP="00A0466A">
      <w:bookmarkStart w:id="0" w:name="_GoBack"/>
      <w:bookmarkEnd w:id="0"/>
      <w:r>
        <w:t>89514542795</w:t>
      </w:r>
      <w:r>
        <w:t xml:space="preserve">  </w:t>
      </w:r>
      <w:hyperlink r:id="rId10" w:history="1">
        <w:r w:rsidRPr="00583D9A">
          <w:rPr>
            <w:rStyle w:val="a3"/>
            <w:lang w:val="en-US"/>
          </w:rPr>
          <w:t>blago</w:t>
        </w:r>
        <w:r w:rsidRPr="00583D9A">
          <w:rPr>
            <w:rStyle w:val="a3"/>
          </w:rPr>
          <w:t>@</w:t>
        </w:r>
        <w:r w:rsidRPr="00583D9A">
          <w:rPr>
            <w:rStyle w:val="a3"/>
            <w:lang w:val="en-US"/>
          </w:rPr>
          <w:t>admintzr</w:t>
        </w:r>
        <w:r w:rsidRPr="00583D9A">
          <w:rPr>
            <w:rStyle w:val="a3"/>
          </w:rPr>
          <w:t>.</w:t>
        </w:r>
        <w:proofErr w:type="spellStart"/>
        <w:r w:rsidRPr="00583D9A">
          <w:rPr>
            <w:rStyle w:val="a3"/>
            <w:lang w:val="en-US"/>
          </w:rPr>
          <w:t>ru</w:t>
        </w:r>
        <w:proofErr w:type="spellEnd"/>
      </w:hyperlink>
    </w:p>
    <w:p w:rsidR="00A0466A" w:rsidRPr="00A0466A" w:rsidRDefault="00A0466A"/>
    <w:sectPr w:rsidR="00A0466A" w:rsidRPr="00A0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8C"/>
    <w:rsid w:val="005B567F"/>
    <w:rsid w:val="0072748C"/>
    <w:rsid w:val="007322DA"/>
    <w:rsid w:val="00A0466A"/>
    <w:rsid w:val="00F0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A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go@admintz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@admintz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dr@admintzr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dmtzr@cheladmin.ru" TargetMode="External"/><Relationship Id="rId10" Type="http://schemas.openxmlformats.org/officeDocument/2006/relationships/hyperlink" Target="mailto:blago@admintz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tzr@ch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2025-09-24T09:44:00Z</dcterms:created>
  <dcterms:modified xsi:type="dcterms:W3CDTF">2025-09-24T10:05:00Z</dcterms:modified>
</cp:coreProperties>
</file>