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4B" w:rsidRPr="00842B66" w:rsidRDefault="00BD474B" w:rsidP="00BD474B">
      <w:pPr>
        <w:jc w:val="center"/>
        <w:rPr>
          <w:rFonts w:ascii="PF Din Text Comp Pro Medium" w:hAnsi="PF Din Text Comp Pro Medium"/>
          <w:b/>
          <w:color w:val="0066B3"/>
          <w:sz w:val="60"/>
          <w:szCs w:val="60"/>
        </w:rPr>
      </w:pPr>
      <w:r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График проведения семинаров в ИФНС России </w:t>
      </w:r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по </w:t>
      </w:r>
      <w:proofErr w:type="spellStart"/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Тракторозаводскому</w:t>
      </w:r>
      <w:proofErr w:type="spellEnd"/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 району </w:t>
      </w:r>
      <w:proofErr w:type="spellStart"/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г</w:t>
      </w:r>
      <w:proofErr w:type="gramStart"/>
      <w:r w:rsidR="00655242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.</w:t>
      </w:r>
      <w:r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Ч</w:t>
      </w:r>
      <w:proofErr w:type="gramEnd"/>
      <w:r w:rsidRPr="00842B66">
        <w:rPr>
          <w:rFonts w:ascii="PF Din Text Comp Pro Medium" w:hAnsi="PF Din Text Comp Pro Medium"/>
          <w:b/>
          <w:color w:val="0066B3"/>
          <w:sz w:val="60"/>
          <w:szCs w:val="60"/>
        </w:rPr>
        <w:t>елябинска</w:t>
      </w:r>
      <w:proofErr w:type="spellEnd"/>
    </w:p>
    <w:p w:rsidR="00BD474B" w:rsidRPr="00166BB1" w:rsidRDefault="00647C35" w:rsidP="00BD474B">
      <w:pPr>
        <w:jc w:val="center"/>
        <w:rPr>
          <w:rFonts w:ascii="PF Din Text Comp Pro" w:hAnsi="PF Din Text Comp Pro" w:cs="Arial"/>
          <w:b/>
          <w:sz w:val="52"/>
          <w:szCs w:val="52"/>
        </w:rPr>
      </w:pPr>
      <w:r>
        <w:rPr>
          <w:rFonts w:ascii="PF Din Text Comp Pro Medium" w:hAnsi="PF Din Text Comp Pro Medium"/>
          <w:b/>
          <w:color w:val="0066B3"/>
          <w:sz w:val="60"/>
          <w:szCs w:val="60"/>
        </w:rPr>
        <w:t>в</w:t>
      </w:r>
      <w:r w:rsidR="008875ED" w:rsidRPr="008D39C4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 </w:t>
      </w:r>
      <w:r w:rsidR="00E0553A">
        <w:rPr>
          <w:rFonts w:ascii="PF Din Text Comp Pro Medium" w:hAnsi="PF Din Text Comp Pro Medium"/>
          <w:b/>
          <w:color w:val="0066B3"/>
          <w:sz w:val="60"/>
          <w:szCs w:val="60"/>
        </w:rPr>
        <w:t>3</w:t>
      </w:r>
      <w:r w:rsidR="00BD474B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 квартале 20</w:t>
      </w:r>
      <w:r w:rsidR="009270EE">
        <w:rPr>
          <w:rFonts w:ascii="PF Din Text Comp Pro Medium" w:hAnsi="PF Din Text Comp Pro Medium"/>
          <w:b/>
          <w:color w:val="0066B3"/>
          <w:sz w:val="60"/>
          <w:szCs w:val="60"/>
        </w:rPr>
        <w:t>2</w:t>
      </w:r>
      <w:r w:rsidR="00A328F2">
        <w:rPr>
          <w:rFonts w:ascii="PF Din Text Comp Pro Medium" w:hAnsi="PF Din Text Comp Pro Medium"/>
          <w:b/>
          <w:color w:val="0066B3"/>
          <w:sz w:val="60"/>
          <w:szCs w:val="60"/>
        </w:rPr>
        <w:t>2</w:t>
      </w:r>
      <w:r w:rsidR="00BD474B" w:rsidRPr="00842B66">
        <w:rPr>
          <w:rFonts w:ascii="PF Din Text Comp Pro Medium" w:hAnsi="PF Din Text Comp Pro Medium"/>
          <w:b/>
          <w:color w:val="0066B3"/>
          <w:sz w:val="60"/>
          <w:szCs w:val="60"/>
        </w:rPr>
        <w:t xml:space="preserve"> года</w:t>
      </w:r>
    </w:p>
    <w:p w:rsidR="00BD474B" w:rsidRPr="00707E9B" w:rsidRDefault="00BD474B" w:rsidP="00BD474B">
      <w:pPr>
        <w:jc w:val="center"/>
        <w:rPr>
          <w:rFonts w:ascii="PF Din Text Comp Pro" w:hAnsi="PF Din Text Comp Pro" w:cs="Arial"/>
          <w:i/>
          <w:sz w:val="16"/>
          <w:szCs w:val="16"/>
        </w:rPr>
      </w:pPr>
    </w:p>
    <w:p w:rsidR="00857E6F" w:rsidRPr="00FA0E25" w:rsidRDefault="00857E6F" w:rsidP="00901152">
      <w:pPr>
        <w:rPr>
          <w:rFonts w:ascii="PF Din Text Comp Pro" w:hAnsi="PF Din Text Comp Pro" w:cs="Arial"/>
          <w:b/>
          <w:bCs/>
          <w:sz w:val="40"/>
          <w:szCs w:val="40"/>
        </w:rPr>
      </w:pPr>
    </w:p>
    <w:p w:rsidR="00BD474B" w:rsidRPr="00731C13" w:rsidRDefault="00BD474B" w:rsidP="00901152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Тема № 1 «Как заполнить декларацию о доходах и вернуть налог?»</w:t>
      </w:r>
    </w:p>
    <w:p w:rsidR="00BD474B" w:rsidRPr="00731C13" w:rsidRDefault="00BD474B" w:rsidP="00BD474B">
      <w:pPr>
        <w:rPr>
          <w:rFonts w:ascii="PF Din Text Comp Pro" w:hAnsi="PF Din Text Comp Pro" w:cs="Arial"/>
          <w:b/>
          <w:bCs/>
          <w:color w:val="4F81BD" w:themeColor="accent1"/>
          <w:sz w:val="32"/>
          <w:szCs w:val="32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BD474B" w:rsidRPr="00842B66" w:rsidTr="00166BB1">
        <w:trPr>
          <w:trHeight w:val="1021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A0649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36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74B" w:rsidRPr="00842B66" w:rsidRDefault="00E0553A" w:rsidP="00166BB1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06</w:t>
            </w:r>
            <w:r w:rsidR="00DA2F0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7</w:t>
            </w:r>
            <w:r w:rsidR="004A0649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4A0649" w:rsidRPr="0060613C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BD474B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D32D7E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BD474B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755F1F" w:rsidRPr="00842B66" w:rsidRDefault="00DA2F05" w:rsidP="00755F1F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755F1F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8</w:t>
            </w:r>
            <w:r w:rsidR="00755F1F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755F1F" w:rsidRPr="0060613C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22</w:t>
            </w:r>
            <w:r w:rsidR="00755F1F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D32D7E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755F1F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755F1F" w:rsidRPr="00842B66" w:rsidRDefault="003E1CE6" w:rsidP="00755F1F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08</w:t>
            </w:r>
            <w:r w:rsidR="00755F1F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755F1F" w:rsidRPr="004A0649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755F1F" w:rsidRPr="0060613C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A328F2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755F1F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D32D7E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755F1F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755F1F" w:rsidRPr="00DA2F05" w:rsidRDefault="00755F1F" w:rsidP="00DA2F05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</w:p>
        </w:tc>
      </w:tr>
    </w:tbl>
    <w:p w:rsidR="00857E6F" w:rsidRPr="001D2BF5" w:rsidRDefault="00857E6F" w:rsidP="00901152">
      <w:pPr>
        <w:rPr>
          <w:rFonts w:ascii="PF Din Text Comp Pro" w:hAnsi="PF Din Text Comp Pro" w:cs="Arial"/>
          <w:b/>
          <w:bCs/>
          <w:sz w:val="40"/>
          <w:szCs w:val="40"/>
        </w:rPr>
      </w:pPr>
    </w:p>
    <w:p w:rsidR="00BD474B" w:rsidRPr="00731C13" w:rsidRDefault="00BD474B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Тема № 2 «Типичные ошибки налогоплательщиков: практические примеры»</w:t>
      </w:r>
    </w:p>
    <w:p w:rsidR="00BD474B" w:rsidRPr="009A3CDA" w:rsidRDefault="00BD474B" w:rsidP="00BD474B">
      <w:pPr>
        <w:rPr>
          <w:rFonts w:ascii="PF Din Text Comp Pro" w:hAnsi="PF Din Text Comp Pro" w:cs="Arial"/>
          <w:b/>
          <w:bCs/>
          <w:color w:val="0000FF"/>
          <w:sz w:val="28"/>
          <w:szCs w:val="28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655242" w:rsidRPr="00842B66" w:rsidTr="00166BB1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A0649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36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E0553A" w:rsidP="00655242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07</w:t>
            </w:r>
            <w:r w:rsidR="001D2BF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7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655242" w:rsidRPr="00842B66" w:rsidRDefault="00C97A7D" w:rsidP="00655242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1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8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655242" w:rsidRPr="00842B66" w:rsidRDefault="003E1CE6" w:rsidP="003E1CE6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904405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1D2BF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</w:tc>
      </w:tr>
    </w:tbl>
    <w:p w:rsidR="00552DEE" w:rsidRDefault="00552DEE" w:rsidP="0037215B">
      <w:pPr>
        <w:rPr>
          <w:rFonts w:ascii="PF Din Text Comp Pro" w:hAnsi="PF Din Text Comp Pro" w:cs="Arial"/>
          <w:b/>
          <w:bCs/>
          <w:sz w:val="40"/>
          <w:szCs w:val="40"/>
          <w:lang w:val="en-US"/>
        </w:rPr>
      </w:pPr>
    </w:p>
    <w:p w:rsidR="004C1D3A" w:rsidRDefault="004C1D3A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</w:p>
    <w:p w:rsidR="002A0822" w:rsidRPr="00731C13" w:rsidRDefault="00BD474B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Тема № 3 «Малый бизнес: с чего начать и как платить налоги»</w:t>
      </w:r>
    </w:p>
    <w:p w:rsidR="00BD474B" w:rsidRPr="009A3CDA" w:rsidRDefault="00BD474B" w:rsidP="00BD474B">
      <w:pPr>
        <w:rPr>
          <w:rFonts w:ascii="PF Din Text Comp Pro" w:hAnsi="PF Din Text Comp Pro" w:cs="Arial"/>
          <w:b/>
          <w:bCs/>
          <w:color w:val="0000FF"/>
          <w:sz w:val="28"/>
          <w:szCs w:val="28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655242" w:rsidRPr="00842B66" w:rsidTr="00166BB1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D32D7E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36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D32D7E">
              <w:rPr>
                <w:rFonts w:ascii="PF Din Text Comp Pro" w:hAnsi="PF Din Text Comp Pro" w:cs="Arial"/>
                <w:sz w:val="36"/>
                <w:szCs w:val="36"/>
              </w:rPr>
              <w:t>8</w:t>
            </w:r>
            <w:r w:rsidR="004A064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E67ED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E0553A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E0553A">
              <w:rPr>
                <w:rFonts w:ascii="PF Din Text Comp Pro" w:hAnsi="PF Din Text Comp Pro" w:cs="Arial"/>
                <w:sz w:val="36"/>
                <w:szCs w:val="36"/>
              </w:rPr>
              <w:t>7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520771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  <w:p w:rsidR="00655242" w:rsidRDefault="00B368A5" w:rsidP="003043A9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1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5</w:t>
            </w:r>
            <w:r w:rsidR="00D84D22" w:rsidRPr="00D84D22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9135D2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8</w:t>
            </w:r>
            <w:r w:rsidR="00D84D22" w:rsidRPr="00D84D22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D84D22" w:rsidRPr="00D84D22">
              <w:rPr>
                <w:rFonts w:ascii="PF Din Text Comp Pro" w:hAnsi="PF Din Text Comp Pro" w:cs="Arial"/>
                <w:sz w:val="36"/>
                <w:szCs w:val="36"/>
              </w:rPr>
              <w:t xml:space="preserve">  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в 11:00</w:t>
            </w:r>
          </w:p>
          <w:p w:rsidR="00D84D22" w:rsidRPr="00D84D22" w:rsidRDefault="00AE2370" w:rsidP="003E1CE6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3E1CE6"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3E1CE6"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 xml:space="preserve"> </w:t>
            </w:r>
            <w:r w:rsidR="00567DD8">
              <w:rPr>
                <w:rFonts w:ascii="PF Din Text Comp Pro" w:hAnsi="PF Din Text Comp Pro" w:cs="Arial"/>
                <w:sz w:val="36"/>
                <w:szCs w:val="36"/>
              </w:rPr>
              <w:t xml:space="preserve"> 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в 1</w:t>
            </w:r>
            <w:r w:rsidR="00230B50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1</w:t>
            </w:r>
            <w:r w:rsidR="00D84D22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</w:tc>
      </w:tr>
    </w:tbl>
    <w:p w:rsidR="00857E6F" w:rsidRPr="001D2BF5" w:rsidRDefault="00857E6F" w:rsidP="00915C9A">
      <w:pPr>
        <w:rPr>
          <w:rFonts w:ascii="PF Din Text Comp Pro" w:hAnsi="PF Din Text Comp Pro" w:cs="Arial"/>
          <w:b/>
          <w:sz w:val="40"/>
          <w:szCs w:val="40"/>
        </w:rPr>
      </w:pPr>
    </w:p>
    <w:p w:rsidR="00857E6F" w:rsidRPr="001D2BF5" w:rsidRDefault="00857E6F" w:rsidP="00915C9A">
      <w:pPr>
        <w:rPr>
          <w:rFonts w:ascii="PF Din Text Comp Pro" w:hAnsi="PF Din Text Comp Pro" w:cs="Arial"/>
          <w:b/>
          <w:sz w:val="40"/>
          <w:szCs w:val="40"/>
        </w:rPr>
      </w:pPr>
    </w:p>
    <w:p w:rsidR="00BD474B" w:rsidRPr="00731C13" w:rsidRDefault="00A84F12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color w:val="4F81BD" w:themeColor="accent1"/>
          <w:sz w:val="40"/>
          <w:szCs w:val="40"/>
        </w:rPr>
        <w:t>Т</w:t>
      </w:r>
      <w:r w:rsidR="00BD474B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ема № 4 «</w:t>
      </w:r>
      <w:r w:rsidR="00FA0E25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Актуальные вопросы налогообложения</w:t>
      </w:r>
      <w:r w:rsidR="00BD474B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»</w:t>
      </w:r>
    </w:p>
    <w:p w:rsidR="00BD474B" w:rsidRPr="007E35F5" w:rsidRDefault="00BD474B" w:rsidP="00BD474B">
      <w:pPr>
        <w:jc w:val="center"/>
        <w:rPr>
          <w:rFonts w:ascii="PF Din Text Comp Pro" w:hAnsi="PF Din Text Comp Pro" w:cs="Arial"/>
          <w:b/>
          <w:bCs/>
          <w:color w:val="0000FF"/>
          <w:sz w:val="36"/>
          <w:szCs w:val="36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655242" w:rsidRPr="00842B66" w:rsidTr="00166BB1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775-45-36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Pr="00842B66" w:rsidRDefault="00655242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42" w:rsidRDefault="00CF58A1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E0553A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67AB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E0553A">
              <w:rPr>
                <w:rFonts w:ascii="PF Din Text Comp Pro" w:hAnsi="PF Din Text Comp Pro" w:cs="Arial"/>
                <w:sz w:val="36"/>
                <w:szCs w:val="36"/>
              </w:rPr>
              <w:t>7</w:t>
            </w:r>
            <w:r w:rsidR="00193D22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193D22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2A0822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8D39C4">
              <w:rPr>
                <w:rFonts w:ascii="PF Din Text Comp Pro" w:hAnsi="PF Din Text Comp Pro" w:cs="Arial"/>
                <w:sz w:val="36"/>
                <w:szCs w:val="36"/>
              </w:rPr>
              <w:t>: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0</w:t>
            </w:r>
          </w:p>
          <w:p w:rsidR="00407C5A" w:rsidRDefault="002E1028" w:rsidP="00E129AA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17</w:t>
            </w:r>
            <w:r w:rsidR="00A84F1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CF58A1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8</w:t>
            </w:r>
            <w:r w:rsidR="00193D22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AE2370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193D22">
              <w:rPr>
                <w:rFonts w:ascii="PF Din Text Comp Pro" w:hAnsi="PF Din Text Comp Pro" w:cs="Arial"/>
                <w:sz w:val="36"/>
                <w:szCs w:val="36"/>
              </w:rPr>
              <w:t xml:space="preserve">  в 1</w:t>
            </w:r>
            <w:r w:rsidR="002A0822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655242" w:rsidRPr="00842B66">
              <w:rPr>
                <w:rFonts w:ascii="PF Din Text Comp Pro" w:hAnsi="PF Din Text Comp Pro" w:cs="Arial"/>
                <w:sz w:val="36"/>
                <w:szCs w:val="36"/>
              </w:rPr>
              <w:t>0</w:t>
            </w:r>
          </w:p>
          <w:p w:rsidR="008D39C4" w:rsidRPr="00842B66" w:rsidRDefault="00AE2370" w:rsidP="003E1CE6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3E1CE6">
              <w:rPr>
                <w:rFonts w:ascii="PF Din Text Comp Pro" w:hAnsi="PF Din Text Comp Pro" w:cs="Arial"/>
                <w:sz w:val="36"/>
                <w:szCs w:val="36"/>
              </w:rPr>
              <w:t>5</w:t>
            </w:r>
            <w:r w:rsidR="00552DEE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3E1CE6"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 xml:space="preserve"> </w:t>
            </w:r>
            <w:r w:rsidR="00816912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 xml:space="preserve"> 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в 11: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3</w:t>
            </w:r>
            <w:r w:rsidR="003043A9">
              <w:rPr>
                <w:rFonts w:ascii="PF Din Text Comp Pro" w:hAnsi="PF Din Text Comp Pro" w:cs="Arial"/>
                <w:sz w:val="36"/>
                <w:szCs w:val="36"/>
              </w:rPr>
              <w:t>0</w:t>
            </w:r>
          </w:p>
        </w:tc>
      </w:tr>
    </w:tbl>
    <w:p w:rsidR="00842B66" w:rsidRPr="00193D22" w:rsidRDefault="00842B66" w:rsidP="00BD474B">
      <w:pPr>
        <w:jc w:val="center"/>
        <w:rPr>
          <w:rFonts w:ascii="PF Din Text Comp Pro" w:hAnsi="PF Din Text Comp Pro" w:cs="Arial"/>
          <w:b/>
          <w:bCs/>
          <w:sz w:val="40"/>
          <w:szCs w:val="40"/>
        </w:rPr>
      </w:pPr>
    </w:p>
    <w:p w:rsidR="00230B50" w:rsidRDefault="00230B50" w:rsidP="00552DEE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  <w:lang w:val="en-US"/>
        </w:rPr>
      </w:pPr>
    </w:p>
    <w:p w:rsidR="00552DEE" w:rsidRPr="00731C13" w:rsidRDefault="00552DEE" w:rsidP="00552DEE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 xml:space="preserve">Тема № 5 </w:t>
      </w:r>
      <w:r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«</w:t>
      </w:r>
      <w:r w:rsidR="00FA0E25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Досудебное урегулирование налоговых споров</w:t>
      </w:r>
      <w:r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»</w:t>
      </w:r>
    </w:p>
    <w:p w:rsidR="00552DEE" w:rsidRPr="00731C13" w:rsidRDefault="00552DEE" w:rsidP="00552DEE">
      <w:pPr>
        <w:jc w:val="center"/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552DEE" w:rsidRPr="00842B66" w:rsidTr="003E1DC0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3E1DC0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3E1DC0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3E1DC0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552DEE" w:rsidRPr="00842B66" w:rsidTr="003E1DC0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2F76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</w:t>
            </w:r>
            <w:r w:rsidR="004C1D3A">
              <w:rPr>
                <w:rFonts w:ascii="PF Din Text Comp Pro" w:hAnsi="PF Din Text Comp Pro" w:cs="Arial"/>
                <w:sz w:val="36"/>
                <w:szCs w:val="36"/>
              </w:rPr>
              <w:t>28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4C1D3A">
              <w:rPr>
                <w:rFonts w:ascii="PF Din Text Comp Pro" w:hAnsi="PF Din Text Comp Pro" w:cs="Arial"/>
                <w:sz w:val="36"/>
                <w:szCs w:val="36"/>
              </w:rPr>
              <w:t>37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2F761B">
              <w:rPr>
                <w:rFonts w:ascii="PF Din Text Comp Pro" w:hAnsi="PF Din Text Comp Pro" w:cs="Arial"/>
                <w:sz w:val="36"/>
                <w:szCs w:val="36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EE" w:rsidRPr="00842B66" w:rsidRDefault="00552DEE" w:rsidP="003E1DC0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E25" w:rsidRPr="00842B66" w:rsidRDefault="00E0553A" w:rsidP="00FA0E25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18</w:t>
            </w:r>
            <w:r w:rsidR="00FA0E25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7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 xml:space="preserve">  в 11</w:t>
            </w:r>
            <w:r w:rsidR="00FA0E25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FA0E25" w:rsidRDefault="00CF58A1" w:rsidP="00FA0E25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FA0E25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8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 xml:space="preserve">  в 11</w:t>
            </w:r>
            <w:r w:rsidR="00FA0E25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552DEE" w:rsidRPr="00842B66" w:rsidRDefault="00CF58A1" w:rsidP="003E1CE6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3E1CE6"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3E1CE6"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.20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 xml:space="preserve"> </w:t>
            </w:r>
            <w:r w:rsidR="00563A39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 xml:space="preserve"> 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в 1</w:t>
            </w:r>
            <w:r w:rsidR="00650F18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1</w:t>
            </w:r>
            <w:r w:rsidR="00FA0E25">
              <w:rPr>
                <w:rFonts w:ascii="PF Din Text Comp Pro" w:hAnsi="PF Din Text Comp Pro" w:cs="Arial"/>
                <w:sz w:val="36"/>
                <w:szCs w:val="36"/>
              </w:rPr>
              <w:t>:00</w:t>
            </w:r>
          </w:p>
        </w:tc>
      </w:tr>
    </w:tbl>
    <w:p w:rsidR="00230B50" w:rsidRDefault="00230B50" w:rsidP="0037215B">
      <w:pPr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  <w:lang w:val="en-US"/>
        </w:rPr>
      </w:pPr>
    </w:p>
    <w:p w:rsidR="00BD474B" w:rsidRPr="00731C13" w:rsidRDefault="00A557F3" w:rsidP="0037215B">
      <w:pPr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</w:pPr>
      <w:r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Тема</w:t>
      </w:r>
      <w:r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 xml:space="preserve"> </w:t>
      </w:r>
      <w:r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 xml:space="preserve">№ </w:t>
      </w:r>
      <w:r w:rsidR="00552DEE"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6</w:t>
      </w:r>
      <w:r w:rsidRPr="00731C13">
        <w:rPr>
          <w:rFonts w:ascii="PF Din Text Comp Pro Medium" w:hAnsi="PF Din Text Comp Pro Medium" w:cs="Arial"/>
          <w:bCs/>
          <w:color w:val="4F81BD" w:themeColor="accent1"/>
          <w:sz w:val="40"/>
          <w:szCs w:val="40"/>
        </w:rPr>
        <w:t xml:space="preserve"> </w:t>
      </w:r>
      <w:r w:rsidR="0095383B" w:rsidRPr="00731C13">
        <w:rPr>
          <w:rFonts w:ascii="PF Din Text Comp Pro Medium" w:hAnsi="PF Din Text Comp Pro Medium" w:cs="Arial"/>
          <w:b/>
          <w:bCs/>
          <w:color w:val="4F81BD" w:themeColor="accent1"/>
          <w:sz w:val="40"/>
          <w:szCs w:val="40"/>
        </w:rPr>
        <w:t>«</w:t>
      </w:r>
      <w:r w:rsidR="00FA0E25" w:rsidRPr="00731C13">
        <w:rPr>
          <w:rFonts w:ascii="PF Din Text Comp Pro Medium" w:hAnsi="PF Din Text Comp Pro Medium" w:cs="Arial CYR"/>
          <w:b/>
          <w:color w:val="4F81BD" w:themeColor="accent1"/>
          <w:sz w:val="40"/>
          <w:szCs w:val="40"/>
        </w:rPr>
        <w:t>Контрольно-кассовая техника: новый порядок применения</w:t>
      </w:r>
      <w:r w:rsidR="0095383B" w:rsidRPr="00731C13">
        <w:rPr>
          <w:rFonts w:ascii="PF Din Text Comp Pro" w:hAnsi="PF Din Text Comp Pro" w:cs="Arial"/>
          <w:b/>
          <w:bCs/>
          <w:color w:val="4F81BD" w:themeColor="accent1"/>
          <w:sz w:val="40"/>
          <w:szCs w:val="40"/>
        </w:rPr>
        <w:t>»</w:t>
      </w:r>
    </w:p>
    <w:p w:rsidR="0095383B" w:rsidRPr="00F25A73" w:rsidRDefault="0095383B" w:rsidP="00BD474B">
      <w:pPr>
        <w:jc w:val="center"/>
        <w:rPr>
          <w:rFonts w:ascii="PF Din Text Comp Pro" w:hAnsi="PF Din Text Comp Pro" w:cs="Arial"/>
          <w:b/>
          <w:bCs/>
          <w:sz w:val="40"/>
          <w:szCs w:val="40"/>
        </w:rPr>
      </w:pPr>
    </w:p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2345"/>
        <w:gridCol w:w="3420"/>
        <w:gridCol w:w="4163"/>
      </w:tblGrid>
      <w:tr w:rsidR="00BD474B" w:rsidRPr="00842B66" w:rsidTr="00166BB1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Место проведения семинара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4B" w:rsidRPr="00842B66" w:rsidRDefault="00BD474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Дата и время проведения семинара</w:t>
            </w:r>
          </w:p>
        </w:tc>
      </w:tr>
      <w:tr w:rsidR="0095383B" w:rsidRPr="00842B66" w:rsidTr="00166BB1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83B" w:rsidRPr="00842B66" w:rsidRDefault="0095383B" w:rsidP="002F76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(351) 775-</w:t>
            </w:r>
            <w:r w:rsidR="002F761B">
              <w:rPr>
                <w:rFonts w:ascii="PF Din Text Comp Pro" w:hAnsi="PF Din Text Comp Pro" w:cs="Arial"/>
                <w:sz w:val="36"/>
                <w:szCs w:val="36"/>
              </w:rPr>
              <w:t>37</w:t>
            </w: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-</w:t>
            </w:r>
            <w:r w:rsidR="002F761B">
              <w:rPr>
                <w:rFonts w:ascii="PF Din Text Comp Pro" w:hAnsi="PF Din Text Comp Pro" w:cs="Arial"/>
                <w:sz w:val="36"/>
                <w:szCs w:val="36"/>
              </w:rPr>
              <w:t>06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83B" w:rsidRPr="00842B66" w:rsidRDefault="0095383B" w:rsidP="004B471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 w:rsidRPr="00842B66">
              <w:rPr>
                <w:rFonts w:ascii="PF Din Text Comp Pro" w:hAnsi="PF Din Text Comp Pro" w:cs="Arial"/>
                <w:sz w:val="36"/>
                <w:szCs w:val="36"/>
              </w:rPr>
              <w:t>Актовый зал Инспекции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83B" w:rsidRDefault="00CF58A1" w:rsidP="00D84D22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E0553A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A84F1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E0553A">
              <w:rPr>
                <w:rFonts w:ascii="PF Din Text Comp Pro" w:hAnsi="PF Din Text Comp Pro" w:cs="Arial"/>
                <w:sz w:val="36"/>
                <w:szCs w:val="36"/>
              </w:rPr>
              <w:t>7</w:t>
            </w:r>
            <w:r w:rsidR="00A84F12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915C9A" w:rsidRPr="008E59A2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95383B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в 1</w:t>
            </w:r>
            <w:r w:rsidR="006D518B" w:rsidRPr="008E59A2"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95383B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5A4263" w:rsidRPr="008E59A2" w:rsidRDefault="00AE2370" w:rsidP="006D518B">
            <w:pPr>
              <w:jc w:val="center"/>
              <w:rPr>
                <w:rFonts w:ascii="PF Din Text Comp Pro" w:hAnsi="PF Din Text Comp Pro" w:cs="Arial"/>
                <w:sz w:val="36"/>
                <w:szCs w:val="36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5A4263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2E1028">
              <w:rPr>
                <w:rFonts w:ascii="PF Din Text Comp Pro" w:hAnsi="PF Din Text Comp Pro" w:cs="Arial"/>
                <w:sz w:val="36"/>
                <w:szCs w:val="36"/>
              </w:rPr>
              <w:t>8</w:t>
            </w:r>
            <w:r w:rsidR="005A4263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5A4263" w:rsidRPr="008E59A2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5A4263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в 1</w:t>
            </w:r>
            <w:r w:rsidR="006D518B" w:rsidRPr="008E59A2"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5A4263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</w:p>
          <w:p w:rsidR="006D518B" w:rsidRPr="006D518B" w:rsidRDefault="00CF58A1" w:rsidP="003E1CE6">
            <w:pPr>
              <w:jc w:val="center"/>
              <w:rPr>
                <w:rFonts w:ascii="PF Din Text Comp Pro" w:hAnsi="PF Din Text Comp Pro" w:cs="Arial"/>
                <w:sz w:val="36"/>
                <w:szCs w:val="36"/>
                <w:lang w:val="en-US"/>
              </w:rPr>
            </w:pPr>
            <w:r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3E1CE6">
              <w:rPr>
                <w:rFonts w:ascii="PF Din Text Comp Pro" w:hAnsi="PF Din Text Comp Pro" w:cs="Arial"/>
                <w:sz w:val="36"/>
                <w:szCs w:val="36"/>
              </w:rPr>
              <w:t>1</w:t>
            </w:r>
            <w:r w:rsidR="006D518B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0</w:t>
            </w:r>
            <w:r w:rsidR="003E1CE6">
              <w:rPr>
                <w:rFonts w:ascii="PF Din Text Comp Pro" w:hAnsi="PF Din Text Comp Pro" w:cs="Arial"/>
                <w:sz w:val="36"/>
                <w:szCs w:val="36"/>
              </w:rPr>
              <w:t>9</w:t>
            </w:r>
            <w:r w:rsidR="006D518B" w:rsidRPr="00842B66">
              <w:rPr>
                <w:rFonts w:ascii="PF Din Text Comp Pro" w:hAnsi="PF Din Text Comp Pro" w:cs="Arial"/>
                <w:sz w:val="36"/>
                <w:szCs w:val="36"/>
              </w:rPr>
              <w:t>.</w:t>
            </w:r>
            <w:r w:rsidR="006D518B" w:rsidRPr="008E59A2">
              <w:rPr>
                <w:rFonts w:ascii="PF Din Text Comp Pro" w:hAnsi="PF Din Text Comp Pro" w:cs="Arial"/>
                <w:sz w:val="36"/>
                <w:szCs w:val="36"/>
              </w:rPr>
              <w:t>20</w:t>
            </w:r>
            <w:r w:rsidR="009270EE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>2</w:t>
            </w:r>
            <w:r w:rsidR="00AE2370">
              <w:rPr>
                <w:rFonts w:ascii="PF Din Text Comp Pro" w:hAnsi="PF Din Text Comp Pro" w:cs="Arial"/>
                <w:sz w:val="36"/>
                <w:szCs w:val="36"/>
              </w:rPr>
              <w:t>2</w:t>
            </w:r>
            <w:r w:rsidR="006D518B" w:rsidRPr="00842B66">
              <w:rPr>
                <w:rFonts w:ascii="PF Din Text Comp Pro" w:hAnsi="PF Din Text Comp Pro" w:cs="Arial"/>
                <w:sz w:val="36"/>
                <w:szCs w:val="36"/>
              </w:rPr>
              <w:t xml:space="preserve"> в 1</w:t>
            </w:r>
            <w:r w:rsidR="006D518B" w:rsidRPr="008E59A2">
              <w:rPr>
                <w:rFonts w:ascii="PF Din Text Comp Pro" w:hAnsi="PF Din Text Comp Pro" w:cs="Arial"/>
                <w:sz w:val="36"/>
                <w:szCs w:val="36"/>
              </w:rPr>
              <w:t>4</w:t>
            </w:r>
            <w:r w:rsidR="006D518B" w:rsidRPr="00842B66">
              <w:rPr>
                <w:rFonts w:ascii="PF Din Text Comp Pro" w:hAnsi="PF Din Text Comp Pro" w:cs="Arial"/>
                <w:sz w:val="36"/>
                <w:szCs w:val="36"/>
              </w:rPr>
              <w:t>.00</w:t>
            </w:r>
            <w:r w:rsidR="00230B50">
              <w:rPr>
                <w:rFonts w:ascii="PF Din Text Comp Pro" w:hAnsi="PF Din Text Comp Pro" w:cs="Arial"/>
                <w:sz w:val="36"/>
                <w:szCs w:val="36"/>
                <w:lang w:val="en-US"/>
              </w:rPr>
              <w:t xml:space="preserve"> </w:t>
            </w:r>
          </w:p>
        </w:tc>
      </w:tr>
    </w:tbl>
    <w:p w:rsidR="00230B50" w:rsidRDefault="00230B50" w:rsidP="00E129AA">
      <w:pPr>
        <w:tabs>
          <w:tab w:val="left" w:pos="4360"/>
        </w:tabs>
        <w:jc w:val="center"/>
        <w:rPr>
          <w:rFonts w:ascii="PF Din Text Comp Pro" w:hAnsi="PF Din Text Comp Pro" w:cs="Arial"/>
          <w:b/>
          <w:color w:val="4F81BD" w:themeColor="accent1"/>
          <w:sz w:val="36"/>
          <w:szCs w:val="36"/>
          <w:lang w:val="en-US"/>
        </w:rPr>
      </w:pPr>
    </w:p>
    <w:p w:rsidR="009270EE" w:rsidRDefault="009270EE" w:rsidP="00E129AA">
      <w:pPr>
        <w:tabs>
          <w:tab w:val="left" w:pos="4360"/>
        </w:tabs>
        <w:jc w:val="center"/>
        <w:rPr>
          <w:rFonts w:ascii="PF Din Text Comp Pro" w:hAnsi="PF Din Text Comp Pro" w:cs="Arial"/>
          <w:b/>
          <w:color w:val="4F81BD" w:themeColor="accent1"/>
          <w:sz w:val="44"/>
          <w:szCs w:val="44"/>
          <w:lang w:val="en-US"/>
        </w:rPr>
      </w:pPr>
      <w:bookmarkStart w:id="0" w:name="_GoBack"/>
      <w:bookmarkEnd w:id="0"/>
    </w:p>
    <w:p w:rsidR="009270EE" w:rsidRDefault="009270EE" w:rsidP="00E129AA">
      <w:pPr>
        <w:tabs>
          <w:tab w:val="left" w:pos="4360"/>
        </w:tabs>
        <w:jc w:val="center"/>
        <w:rPr>
          <w:rFonts w:ascii="PF Din Text Comp Pro" w:hAnsi="PF Din Text Comp Pro" w:cs="Arial"/>
          <w:b/>
          <w:color w:val="4F81BD" w:themeColor="accent1"/>
          <w:sz w:val="44"/>
          <w:szCs w:val="44"/>
          <w:lang w:val="en-US"/>
        </w:rPr>
      </w:pPr>
    </w:p>
    <w:p w:rsidR="009270EE" w:rsidRDefault="009270EE" w:rsidP="00E129AA">
      <w:pPr>
        <w:tabs>
          <w:tab w:val="left" w:pos="4360"/>
        </w:tabs>
        <w:jc w:val="center"/>
        <w:rPr>
          <w:rFonts w:ascii="PF Din Text Comp Pro" w:hAnsi="PF Din Text Comp Pro" w:cs="Arial"/>
          <w:b/>
          <w:color w:val="4F81BD" w:themeColor="accent1"/>
          <w:sz w:val="44"/>
          <w:szCs w:val="44"/>
          <w:lang w:val="en-US"/>
        </w:rPr>
      </w:pPr>
    </w:p>
    <w:sectPr w:rsidR="009270EE" w:rsidSect="00E75892">
      <w:footerReference w:type="even" r:id="rId9"/>
      <w:footerReference w:type="default" r:id="rId10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B0" w:rsidRDefault="005319B0">
      <w:r>
        <w:separator/>
      </w:r>
    </w:p>
  </w:endnote>
  <w:endnote w:type="continuationSeparator" w:id="0">
    <w:p w:rsidR="005319B0" w:rsidRDefault="005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1B" w:rsidRDefault="00FB7332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47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71B" w:rsidRDefault="004B471B" w:rsidP="00E7589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216" w:tblpY="4386"/>
      <w:tblW w:w="9684" w:type="dxa"/>
      <w:shd w:val="clear" w:color="auto" w:fill="0066B3"/>
      <w:tblLayout w:type="fixed"/>
      <w:tblLook w:val="01E0" w:firstRow="1" w:lastRow="1" w:firstColumn="1" w:lastColumn="1" w:noHBand="0" w:noVBand="0"/>
    </w:tblPr>
    <w:tblGrid>
      <w:gridCol w:w="1008"/>
      <w:gridCol w:w="3060"/>
      <w:gridCol w:w="2844"/>
      <w:gridCol w:w="2772"/>
    </w:tblGrid>
    <w:tr w:rsidR="004B471B" w:rsidTr="00561391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4B471B" w:rsidRDefault="00A84F12" w:rsidP="007504E5">
          <w:r>
            <w:rPr>
              <w:noProof/>
            </w:rPr>
            <w:drawing>
              <wp:inline distT="0" distB="0" distL="0" distR="0" wp14:anchorId="71C742F6" wp14:editId="0460DA45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clear" w:color="auto" w:fill="0066B3"/>
          <w:vAlign w:val="center"/>
        </w:tcPr>
        <w:p w:rsidR="004B471B" w:rsidRPr="007504E5" w:rsidRDefault="004B471B" w:rsidP="00870C51">
          <w:pPr>
            <w:ind w:right="-543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ИНСПЕКЦИЯ ФЕДЕРАЛЬНОЙ НАЛОГОВОЙ СЛУЖБЫ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4B471B" w:rsidRPr="00870C51" w:rsidRDefault="004B471B" w:rsidP="00870C51">
          <w:pPr>
            <w:ind w:right="-543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ПО 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ТРАКТОРОЗАВОДСКОМУ РАЙОНУ Г. ЧЕЛЯБИНСКА</w:t>
          </w:r>
        </w:p>
      </w:tc>
      <w:tc>
        <w:tcPr>
          <w:tcW w:w="2844" w:type="dxa"/>
          <w:shd w:val="clear" w:color="auto" w:fill="0066B3"/>
          <w:vAlign w:val="center"/>
        </w:tcPr>
        <w:p w:rsidR="004B471B" w:rsidRPr="009270EE" w:rsidRDefault="004B471B" w:rsidP="007504E5">
          <w:pPr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</w:t>
          </w:r>
          <w:r w:rsidR="00AB42E9" w:rsidRPr="009270EE">
            <w:rPr>
              <w:rFonts w:ascii="PF Din Text Cond Pro Light" w:hAnsi="PF Din Text Cond Pro Light"/>
              <w:color w:val="FFFFFF"/>
              <w:sz w:val="22"/>
              <w:szCs w:val="22"/>
            </w:rPr>
            <w:t>8-800-222-22-22</w:t>
          </w:r>
        </w:p>
        <w:p w:rsidR="004B471B" w:rsidRPr="007504E5" w:rsidRDefault="004B471B" w:rsidP="007504E5">
          <w:pPr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</w:t>
          </w:r>
          <w:proofErr w:type="spellStart"/>
          <w:r w:rsidR="009270EE"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gov</w:t>
          </w:r>
          <w:proofErr w:type="spellEnd"/>
          <w:r w:rsidR="009270EE" w:rsidRPr="009270EE">
            <w:rPr>
              <w:rFonts w:ascii="PF Din Text Cond Pro Light" w:hAnsi="PF Din Text Cond Pro Light"/>
              <w:color w:val="FFFFFF"/>
              <w:sz w:val="22"/>
              <w:szCs w:val="22"/>
            </w:rPr>
            <w:t>.</w:t>
          </w: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ru</w:t>
          </w:r>
          <w:proofErr w:type="spellEnd"/>
        </w:p>
      </w:tc>
      <w:tc>
        <w:tcPr>
          <w:tcW w:w="2772" w:type="dxa"/>
          <w:shd w:val="clear" w:color="auto" w:fill="0066B3"/>
          <w:vAlign w:val="center"/>
        </w:tcPr>
        <w:p w:rsidR="004B471B" w:rsidRPr="007504E5" w:rsidRDefault="001229CB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rFonts w:ascii="PF DinDisplay Pro Light" w:hAnsi="PF DinDisplay Pro Light"/>
              <w:color w:val="FFFFFF"/>
              <w:sz w:val="16"/>
              <w:szCs w:val="16"/>
            </w:rPr>
            <w:t>Белкина О.М.</w:t>
          </w:r>
        </w:p>
        <w:p w:rsidR="000B16FC" w:rsidRPr="00AE2370" w:rsidRDefault="004B471B" w:rsidP="001229CB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>ДАТА</w:t>
          </w:r>
          <w:r w:rsidR="00103579"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1</w:t>
          </w:r>
          <w:r w:rsidR="00E0553A">
            <w:rPr>
              <w:rFonts w:ascii="PF DinDisplay Pro Light" w:hAnsi="PF DinDisplay Pro Light"/>
              <w:color w:val="FFFFFF"/>
              <w:sz w:val="16"/>
              <w:szCs w:val="16"/>
            </w:rPr>
            <w:t>0</w:t>
          </w:r>
          <w:r w:rsidR="00A84F12">
            <w:rPr>
              <w:rFonts w:ascii="PF DinDisplay Pro Light" w:hAnsi="PF DinDisplay Pro Light"/>
              <w:color w:val="FFFFFF"/>
              <w:sz w:val="16"/>
              <w:szCs w:val="16"/>
            </w:rPr>
            <w:t>.</w:t>
          </w:r>
          <w:r w:rsidR="00CF58A1">
            <w:rPr>
              <w:rFonts w:ascii="PF DinDisplay Pro Light" w:hAnsi="PF DinDisplay Pro Light"/>
              <w:color w:val="FFFFFF"/>
              <w:sz w:val="16"/>
              <w:szCs w:val="16"/>
            </w:rPr>
            <w:t>0</w:t>
          </w:r>
          <w:r w:rsidR="00E0553A">
            <w:rPr>
              <w:rFonts w:ascii="PF DinDisplay Pro Light" w:hAnsi="PF DinDisplay Pro Light"/>
              <w:color w:val="FFFFFF"/>
              <w:sz w:val="16"/>
              <w:szCs w:val="16"/>
            </w:rPr>
            <w:t>6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.20</w:t>
          </w:r>
          <w:r w:rsidR="009270EE"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2</w:t>
          </w:r>
          <w:r w:rsidR="00AE2370">
            <w:rPr>
              <w:rFonts w:ascii="PF DinDisplay Pro Light" w:hAnsi="PF DinDisplay Pro Light"/>
              <w:color w:val="FFFFFF"/>
              <w:sz w:val="16"/>
              <w:szCs w:val="16"/>
            </w:rPr>
            <w:t>2</w:t>
          </w:r>
        </w:p>
        <w:p w:rsidR="001229CB" w:rsidRPr="000B16FC" w:rsidRDefault="001229CB" w:rsidP="001229CB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</w:tc>
    </w:tr>
  </w:tbl>
  <w:p w:rsidR="004B471B" w:rsidRDefault="004B471B" w:rsidP="00E758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B0" w:rsidRDefault="005319B0">
      <w:r>
        <w:separator/>
      </w:r>
    </w:p>
  </w:footnote>
  <w:footnote w:type="continuationSeparator" w:id="0">
    <w:p w:rsidR="005319B0" w:rsidRDefault="0053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1"/>
    <w:rsid w:val="00000283"/>
    <w:rsid w:val="00001682"/>
    <w:rsid w:val="00002057"/>
    <w:rsid w:val="00003A8D"/>
    <w:rsid w:val="00003F2A"/>
    <w:rsid w:val="00007BB5"/>
    <w:rsid w:val="00012152"/>
    <w:rsid w:val="00013926"/>
    <w:rsid w:val="0001400C"/>
    <w:rsid w:val="00016F29"/>
    <w:rsid w:val="00024296"/>
    <w:rsid w:val="00030E05"/>
    <w:rsid w:val="00032E79"/>
    <w:rsid w:val="00037C85"/>
    <w:rsid w:val="000479D9"/>
    <w:rsid w:val="000532CD"/>
    <w:rsid w:val="00053DC6"/>
    <w:rsid w:val="00066D86"/>
    <w:rsid w:val="00066EB2"/>
    <w:rsid w:val="00074899"/>
    <w:rsid w:val="00087E9D"/>
    <w:rsid w:val="0009011D"/>
    <w:rsid w:val="0009146C"/>
    <w:rsid w:val="00092D99"/>
    <w:rsid w:val="000A7379"/>
    <w:rsid w:val="000B16FC"/>
    <w:rsid w:val="000B2C4C"/>
    <w:rsid w:val="000C548A"/>
    <w:rsid w:val="000D242A"/>
    <w:rsid w:val="000D4A80"/>
    <w:rsid w:val="000E0B91"/>
    <w:rsid w:val="000F256F"/>
    <w:rsid w:val="00101C26"/>
    <w:rsid w:val="00103579"/>
    <w:rsid w:val="00104678"/>
    <w:rsid w:val="00105050"/>
    <w:rsid w:val="00111678"/>
    <w:rsid w:val="0011664B"/>
    <w:rsid w:val="001229CB"/>
    <w:rsid w:val="00125595"/>
    <w:rsid w:val="00125910"/>
    <w:rsid w:val="001351D7"/>
    <w:rsid w:val="0013722C"/>
    <w:rsid w:val="00153516"/>
    <w:rsid w:val="00153C74"/>
    <w:rsid w:val="00153DDB"/>
    <w:rsid w:val="00166BB1"/>
    <w:rsid w:val="00170F4F"/>
    <w:rsid w:val="00193D22"/>
    <w:rsid w:val="001A1A60"/>
    <w:rsid w:val="001A2264"/>
    <w:rsid w:val="001A4FAC"/>
    <w:rsid w:val="001A695A"/>
    <w:rsid w:val="001B3601"/>
    <w:rsid w:val="001B6063"/>
    <w:rsid w:val="001B73D2"/>
    <w:rsid w:val="001C233D"/>
    <w:rsid w:val="001D0B59"/>
    <w:rsid w:val="001D2BF5"/>
    <w:rsid w:val="001D3C9F"/>
    <w:rsid w:val="001F5472"/>
    <w:rsid w:val="00200D00"/>
    <w:rsid w:val="00200E2D"/>
    <w:rsid w:val="00201EC7"/>
    <w:rsid w:val="00203196"/>
    <w:rsid w:val="002058A5"/>
    <w:rsid w:val="0021286E"/>
    <w:rsid w:val="002207C7"/>
    <w:rsid w:val="00230B50"/>
    <w:rsid w:val="00237FCF"/>
    <w:rsid w:val="002454B9"/>
    <w:rsid w:val="00245A32"/>
    <w:rsid w:val="00251E9A"/>
    <w:rsid w:val="002561A0"/>
    <w:rsid w:val="00260B12"/>
    <w:rsid w:val="00262A88"/>
    <w:rsid w:val="0026338F"/>
    <w:rsid w:val="00266824"/>
    <w:rsid w:val="00273665"/>
    <w:rsid w:val="00284ABB"/>
    <w:rsid w:val="0029030A"/>
    <w:rsid w:val="00291AE7"/>
    <w:rsid w:val="002924F6"/>
    <w:rsid w:val="002A0822"/>
    <w:rsid w:val="002A76FB"/>
    <w:rsid w:val="002C4F74"/>
    <w:rsid w:val="002D0330"/>
    <w:rsid w:val="002D1710"/>
    <w:rsid w:val="002D1858"/>
    <w:rsid w:val="002D1EC0"/>
    <w:rsid w:val="002E1028"/>
    <w:rsid w:val="002E37C5"/>
    <w:rsid w:val="002F1228"/>
    <w:rsid w:val="002F2418"/>
    <w:rsid w:val="002F761B"/>
    <w:rsid w:val="0030421F"/>
    <w:rsid w:val="003043A9"/>
    <w:rsid w:val="003101A1"/>
    <w:rsid w:val="00325E21"/>
    <w:rsid w:val="003267BE"/>
    <w:rsid w:val="0034403F"/>
    <w:rsid w:val="003502DF"/>
    <w:rsid w:val="0035030A"/>
    <w:rsid w:val="00356E54"/>
    <w:rsid w:val="0037215B"/>
    <w:rsid w:val="003746CD"/>
    <w:rsid w:val="00377E4E"/>
    <w:rsid w:val="00381F2E"/>
    <w:rsid w:val="003929B9"/>
    <w:rsid w:val="00394B8D"/>
    <w:rsid w:val="003A04FF"/>
    <w:rsid w:val="003B5559"/>
    <w:rsid w:val="003B7DE7"/>
    <w:rsid w:val="003C06E4"/>
    <w:rsid w:val="003C7E4B"/>
    <w:rsid w:val="003D1171"/>
    <w:rsid w:val="003D5E93"/>
    <w:rsid w:val="003E1CE6"/>
    <w:rsid w:val="003E517B"/>
    <w:rsid w:val="004015AF"/>
    <w:rsid w:val="00407C5A"/>
    <w:rsid w:val="00414C1C"/>
    <w:rsid w:val="00434532"/>
    <w:rsid w:val="00445695"/>
    <w:rsid w:val="004466C2"/>
    <w:rsid w:val="004513FB"/>
    <w:rsid w:val="00451AAA"/>
    <w:rsid w:val="00453465"/>
    <w:rsid w:val="004664FB"/>
    <w:rsid w:val="00470AAD"/>
    <w:rsid w:val="00480213"/>
    <w:rsid w:val="00480459"/>
    <w:rsid w:val="004832AB"/>
    <w:rsid w:val="004904BF"/>
    <w:rsid w:val="0049380F"/>
    <w:rsid w:val="00496CFE"/>
    <w:rsid w:val="00497B8B"/>
    <w:rsid w:val="004A0649"/>
    <w:rsid w:val="004A2389"/>
    <w:rsid w:val="004B14D3"/>
    <w:rsid w:val="004B35C6"/>
    <w:rsid w:val="004B471B"/>
    <w:rsid w:val="004B628F"/>
    <w:rsid w:val="004B6E1A"/>
    <w:rsid w:val="004C1D3A"/>
    <w:rsid w:val="004C318F"/>
    <w:rsid w:val="004E1AB7"/>
    <w:rsid w:val="004E27AA"/>
    <w:rsid w:val="004F339F"/>
    <w:rsid w:val="004F7D99"/>
    <w:rsid w:val="00507200"/>
    <w:rsid w:val="00510919"/>
    <w:rsid w:val="00520771"/>
    <w:rsid w:val="005319B0"/>
    <w:rsid w:val="0053305F"/>
    <w:rsid w:val="0053358C"/>
    <w:rsid w:val="0054166A"/>
    <w:rsid w:val="00544A0F"/>
    <w:rsid w:val="00546234"/>
    <w:rsid w:val="00552DEE"/>
    <w:rsid w:val="00553328"/>
    <w:rsid w:val="0055377F"/>
    <w:rsid w:val="0055580F"/>
    <w:rsid w:val="00556493"/>
    <w:rsid w:val="00557F66"/>
    <w:rsid w:val="00561391"/>
    <w:rsid w:val="00563A39"/>
    <w:rsid w:val="00567DD8"/>
    <w:rsid w:val="00574ABF"/>
    <w:rsid w:val="00576E25"/>
    <w:rsid w:val="005821DA"/>
    <w:rsid w:val="00594D45"/>
    <w:rsid w:val="005A4263"/>
    <w:rsid w:val="005A5A1A"/>
    <w:rsid w:val="005B09B7"/>
    <w:rsid w:val="005C07CF"/>
    <w:rsid w:val="005C5FCF"/>
    <w:rsid w:val="005D709E"/>
    <w:rsid w:val="005E5D3E"/>
    <w:rsid w:val="005E6CCA"/>
    <w:rsid w:val="005E7DEF"/>
    <w:rsid w:val="005F1C56"/>
    <w:rsid w:val="005F415A"/>
    <w:rsid w:val="005F62C9"/>
    <w:rsid w:val="006008BE"/>
    <w:rsid w:val="00601667"/>
    <w:rsid w:val="006050E5"/>
    <w:rsid w:val="006053FA"/>
    <w:rsid w:val="0060613C"/>
    <w:rsid w:val="00612F6F"/>
    <w:rsid w:val="00617D01"/>
    <w:rsid w:val="00624C51"/>
    <w:rsid w:val="00624F8F"/>
    <w:rsid w:val="00637C29"/>
    <w:rsid w:val="00641BC7"/>
    <w:rsid w:val="00644650"/>
    <w:rsid w:val="00647C35"/>
    <w:rsid w:val="00650F18"/>
    <w:rsid w:val="0065303F"/>
    <w:rsid w:val="00655242"/>
    <w:rsid w:val="00663D4C"/>
    <w:rsid w:val="00667AB5"/>
    <w:rsid w:val="00674CF5"/>
    <w:rsid w:val="00675894"/>
    <w:rsid w:val="00677DBB"/>
    <w:rsid w:val="006869D7"/>
    <w:rsid w:val="00692CAD"/>
    <w:rsid w:val="00693C0D"/>
    <w:rsid w:val="006949BE"/>
    <w:rsid w:val="006A317B"/>
    <w:rsid w:val="006B0A39"/>
    <w:rsid w:val="006B1312"/>
    <w:rsid w:val="006B1821"/>
    <w:rsid w:val="006B338D"/>
    <w:rsid w:val="006B5D3B"/>
    <w:rsid w:val="006D518B"/>
    <w:rsid w:val="006D622B"/>
    <w:rsid w:val="006F38B2"/>
    <w:rsid w:val="00712A3E"/>
    <w:rsid w:val="00714D60"/>
    <w:rsid w:val="00716E7F"/>
    <w:rsid w:val="00717295"/>
    <w:rsid w:val="00721191"/>
    <w:rsid w:val="007246B5"/>
    <w:rsid w:val="00724B08"/>
    <w:rsid w:val="00731C13"/>
    <w:rsid w:val="007504E5"/>
    <w:rsid w:val="00755F1F"/>
    <w:rsid w:val="00757793"/>
    <w:rsid w:val="0077120C"/>
    <w:rsid w:val="007717AD"/>
    <w:rsid w:val="00773F0B"/>
    <w:rsid w:val="00780C61"/>
    <w:rsid w:val="0078112B"/>
    <w:rsid w:val="00785BAB"/>
    <w:rsid w:val="0079014F"/>
    <w:rsid w:val="00795FDB"/>
    <w:rsid w:val="007A1843"/>
    <w:rsid w:val="007A587F"/>
    <w:rsid w:val="007A75C3"/>
    <w:rsid w:val="007B4874"/>
    <w:rsid w:val="007B65A9"/>
    <w:rsid w:val="007B7478"/>
    <w:rsid w:val="007C16B4"/>
    <w:rsid w:val="007C1749"/>
    <w:rsid w:val="007C5749"/>
    <w:rsid w:val="007D10E7"/>
    <w:rsid w:val="007F18B3"/>
    <w:rsid w:val="00801BE9"/>
    <w:rsid w:val="00807664"/>
    <w:rsid w:val="008112C6"/>
    <w:rsid w:val="00811C92"/>
    <w:rsid w:val="00812C87"/>
    <w:rsid w:val="00816912"/>
    <w:rsid w:val="008175F1"/>
    <w:rsid w:val="0082428A"/>
    <w:rsid w:val="008378CF"/>
    <w:rsid w:val="00842B66"/>
    <w:rsid w:val="00850C12"/>
    <w:rsid w:val="008529F7"/>
    <w:rsid w:val="00857E6F"/>
    <w:rsid w:val="00865AAF"/>
    <w:rsid w:val="00870C51"/>
    <w:rsid w:val="0087349D"/>
    <w:rsid w:val="00876839"/>
    <w:rsid w:val="008828A4"/>
    <w:rsid w:val="008875ED"/>
    <w:rsid w:val="00891EA0"/>
    <w:rsid w:val="008B0BBF"/>
    <w:rsid w:val="008B4729"/>
    <w:rsid w:val="008C1E8B"/>
    <w:rsid w:val="008D39C4"/>
    <w:rsid w:val="008E59A2"/>
    <w:rsid w:val="008F260C"/>
    <w:rsid w:val="008F26A4"/>
    <w:rsid w:val="009001A1"/>
    <w:rsid w:val="0090028C"/>
    <w:rsid w:val="00901152"/>
    <w:rsid w:val="0090116B"/>
    <w:rsid w:val="00902285"/>
    <w:rsid w:val="00904405"/>
    <w:rsid w:val="009135D2"/>
    <w:rsid w:val="00915C9A"/>
    <w:rsid w:val="00917C04"/>
    <w:rsid w:val="009270EE"/>
    <w:rsid w:val="0093059E"/>
    <w:rsid w:val="009318EC"/>
    <w:rsid w:val="00932E1B"/>
    <w:rsid w:val="00934F29"/>
    <w:rsid w:val="009413E7"/>
    <w:rsid w:val="009436B1"/>
    <w:rsid w:val="00947B0C"/>
    <w:rsid w:val="0095383B"/>
    <w:rsid w:val="009548B8"/>
    <w:rsid w:val="009619D8"/>
    <w:rsid w:val="0096352E"/>
    <w:rsid w:val="0096760E"/>
    <w:rsid w:val="009716D6"/>
    <w:rsid w:val="00991ECC"/>
    <w:rsid w:val="009939EB"/>
    <w:rsid w:val="009972E3"/>
    <w:rsid w:val="009A4093"/>
    <w:rsid w:val="009B0772"/>
    <w:rsid w:val="009C6EFF"/>
    <w:rsid w:val="009D2A53"/>
    <w:rsid w:val="009E5846"/>
    <w:rsid w:val="00A00596"/>
    <w:rsid w:val="00A07DDD"/>
    <w:rsid w:val="00A24943"/>
    <w:rsid w:val="00A26DEC"/>
    <w:rsid w:val="00A32372"/>
    <w:rsid w:val="00A328F2"/>
    <w:rsid w:val="00A342BA"/>
    <w:rsid w:val="00A36083"/>
    <w:rsid w:val="00A41AA9"/>
    <w:rsid w:val="00A421FB"/>
    <w:rsid w:val="00A55490"/>
    <w:rsid w:val="00A557F3"/>
    <w:rsid w:val="00A55A37"/>
    <w:rsid w:val="00A624A5"/>
    <w:rsid w:val="00A837E8"/>
    <w:rsid w:val="00A84F12"/>
    <w:rsid w:val="00A904C5"/>
    <w:rsid w:val="00A94FF9"/>
    <w:rsid w:val="00A97A6B"/>
    <w:rsid w:val="00A97F82"/>
    <w:rsid w:val="00AB0AAB"/>
    <w:rsid w:val="00AB13B2"/>
    <w:rsid w:val="00AB328F"/>
    <w:rsid w:val="00AB42E9"/>
    <w:rsid w:val="00AB70C0"/>
    <w:rsid w:val="00AC52DC"/>
    <w:rsid w:val="00AC7276"/>
    <w:rsid w:val="00AD42FF"/>
    <w:rsid w:val="00AD489D"/>
    <w:rsid w:val="00AE2370"/>
    <w:rsid w:val="00AE2EAE"/>
    <w:rsid w:val="00AE3F24"/>
    <w:rsid w:val="00AF1732"/>
    <w:rsid w:val="00AF6BEB"/>
    <w:rsid w:val="00B035B6"/>
    <w:rsid w:val="00B065BB"/>
    <w:rsid w:val="00B0683E"/>
    <w:rsid w:val="00B07B7C"/>
    <w:rsid w:val="00B17374"/>
    <w:rsid w:val="00B17CA0"/>
    <w:rsid w:val="00B2124B"/>
    <w:rsid w:val="00B2318B"/>
    <w:rsid w:val="00B25581"/>
    <w:rsid w:val="00B368A5"/>
    <w:rsid w:val="00B425E5"/>
    <w:rsid w:val="00B45382"/>
    <w:rsid w:val="00B458EB"/>
    <w:rsid w:val="00B510CB"/>
    <w:rsid w:val="00B5777D"/>
    <w:rsid w:val="00B5793F"/>
    <w:rsid w:val="00B6416A"/>
    <w:rsid w:val="00B64BEA"/>
    <w:rsid w:val="00B66B03"/>
    <w:rsid w:val="00B72E6B"/>
    <w:rsid w:val="00B76ED9"/>
    <w:rsid w:val="00B811B1"/>
    <w:rsid w:val="00B934A1"/>
    <w:rsid w:val="00BB1C47"/>
    <w:rsid w:val="00BC0856"/>
    <w:rsid w:val="00BC1F5B"/>
    <w:rsid w:val="00BC53F8"/>
    <w:rsid w:val="00BD3318"/>
    <w:rsid w:val="00BD474B"/>
    <w:rsid w:val="00BD5A8F"/>
    <w:rsid w:val="00C0044A"/>
    <w:rsid w:val="00C02433"/>
    <w:rsid w:val="00C024D1"/>
    <w:rsid w:val="00C03F5A"/>
    <w:rsid w:val="00C0460E"/>
    <w:rsid w:val="00C05727"/>
    <w:rsid w:val="00C2446E"/>
    <w:rsid w:val="00C245A4"/>
    <w:rsid w:val="00C25008"/>
    <w:rsid w:val="00C260F2"/>
    <w:rsid w:val="00C42799"/>
    <w:rsid w:val="00C4791E"/>
    <w:rsid w:val="00C52427"/>
    <w:rsid w:val="00C57B52"/>
    <w:rsid w:val="00C65E39"/>
    <w:rsid w:val="00C7448B"/>
    <w:rsid w:val="00C755D4"/>
    <w:rsid w:val="00C75671"/>
    <w:rsid w:val="00C927CA"/>
    <w:rsid w:val="00C94A8D"/>
    <w:rsid w:val="00C967AD"/>
    <w:rsid w:val="00C97A7D"/>
    <w:rsid w:val="00CA73C2"/>
    <w:rsid w:val="00CB019A"/>
    <w:rsid w:val="00CB189A"/>
    <w:rsid w:val="00CB49FA"/>
    <w:rsid w:val="00CD3470"/>
    <w:rsid w:val="00CE1553"/>
    <w:rsid w:val="00CE215B"/>
    <w:rsid w:val="00CE3BCC"/>
    <w:rsid w:val="00CE4514"/>
    <w:rsid w:val="00CF2475"/>
    <w:rsid w:val="00CF4A2F"/>
    <w:rsid w:val="00CF58A1"/>
    <w:rsid w:val="00D01F82"/>
    <w:rsid w:val="00D03168"/>
    <w:rsid w:val="00D14C30"/>
    <w:rsid w:val="00D164CD"/>
    <w:rsid w:val="00D25DFA"/>
    <w:rsid w:val="00D2608C"/>
    <w:rsid w:val="00D27A72"/>
    <w:rsid w:val="00D303FB"/>
    <w:rsid w:val="00D32803"/>
    <w:rsid w:val="00D32D7E"/>
    <w:rsid w:val="00D36D3C"/>
    <w:rsid w:val="00D5277F"/>
    <w:rsid w:val="00D60B54"/>
    <w:rsid w:val="00D67BB4"/>
    <w:rsid w:val="00D726A7"/>
    <w:rsid w:val="00D82517"/>
    <w:rsid w:val="00D84D22"/>
    <w:rsid w:val="00D863A3"/>
    <w:rsid w:val="00D95F0C"/>
    <w:rsid w:val="00DA1B94"/>
    <w:rsid w:val="00DA2F05"/>
    <w:rsid w:val="00DA3AB9"/>
    <w:rsid w:val="00DB37BD"/>
    <w:rsid w:val="00DB7ED2"/>
    <w:rsid w:val="00DC13F2"/>
    <w:rsid w:val="00DD0249"/>
    <w:rsid w:val="00DE0C41"/>
    <w:rsid w:val="00DE0FEF"/>
    <w:rsid w:val="00DE1A5A"/>
    <w:rsid w:val="00DE5C60"/>
    <w:rsid w:val="00DF69F7"/>
    <w:rsid w:val="00E0553A"/>
    <w:rsid w:val="00E05B8D"/>
    <w:rsid w:val="00E129AA"/>
    <w:rsid w:val="00E22538"/>
    <w:rsid w:val="00E23545"/>
    <w:rsid w:val="00E242C3"/>
    <w:rsid w:val="00E310A0"/>
    <w:rsid w:val="00E32281"/>
    <w:rsid w:val="00E3251E"/>
    <w:rsid w:val="00E5226D"/>
    <w:rsid w:val="00E67ED2"/>
    <w:rsid w:val="00E732A8"/>
    <w:rsid w:val="00E75892"/>
    <w:rsid w:val="00E75BFE"/>
    <w:rsid w:val="00E87A2F"/>
    <w:rsid w:val="00E93B08"/>
    <w:rsid w:val="00E94323"/>
    <w:rsid w:val="00E94D6B"/>
    <w:rsid w:val="00E96904"/>
    <w:rsid w:val="00EA031F"/>
    <w:rsid w:val="00EA5CB1"/>
    <w:rsid w:val="00EB0A50"/>
    <w:rsid w:val="00EB387D"/>
    <w:rsid w:val="00EB5D36"/>
    <w:rsid w:val="00EB6BB1"/>
    <w:rsid w:val="00ED3BA2"/>
    <w:rsid w:val="00EE60CB"/>
    <w:rsid w:val="00EF5A2D"/>
    <w:rsid w:val="00F12FB4"/>
    <w:rsid w:val="00F237DE"/>
    <w:rsid w:val="00F25A73"/>
    <w:rsid w:val="00F309E1"/>
    <w:rsid w:val="00F357B5"/>
    <w:rsid w:val="00F36F82"/>
    <w:rsid w:val="00F44C08"/>
    <w:rsid w:val="00F44DAE"/>
    <w:rsid w:val="00F47C2A"/>
    <w:rsid w:val="00F51E1F"/>
    <w:rsid w:val="00F5465C"/>
    <w:rsid w:val="00F556C8"/>
    <w:rsid w:val="00F72A6A"/>
    <w:rsid w:val="00F7587A"/>
    <w:rsid w:val="00F8126B"/>
    <w:rsid w:val="00F85F86"/>
    <w:rsid w:val="00F9484A"/>
    <w:rsid w:val="00FA0E25"/>
    <w:rsid w:val="00FA1CF6"/>
    <w:rsid w:val="00FB1821"/>
    <w:rsid w:val="00FB1F98"/>
    <w:rsid w:val="00FB7332"/>
    <w:rsid w:val="00FC745D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F1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8F26A4"/>
    <w:pPr>
      <w:autoSpaceDE w:val="0"/>
      <w:autoSpaceDN w:val="0"/>
      <w:adjustRightInd w:val="0"/>
      <w:ind w:firstLine="54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F26A4"/>
    <w:rPr>
      <w:b/>
      <w:bCs/>
      <w:sz w:val="28"/>
      <w:szCs w:val="28"/>
    </w:rPr>
  </w:style>
  <w:style w:type="paragraph" w:styleId="a7">
    <w:name w:val="Block Text"/>
    <w:basedOn w:val="a"/>
    <w:unhideWhenUsed/>
    <w:rsid w:val="00EF5A2D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8">
    <w:name w:val="Body Text"/>
    <w:basedOn w:val="a"/>
    <w:link w:val="a9"/>
    <w:rsid w:val="008B0BBF"/>
    <w:pPr>
      <w:spacing w:after="120"/>
    </w:pPr>
  </w:style>
  <w:style w:type="character" w:customStyle="1" w:styleId="a9">
    <w:name w:val="Основной текст Знак"/>
    <w:basedOn w:val="a0"/>
    <w:link w:val="a8"/>
    <w:rsid w:val="008B0BBF"/>
    <w:rPr>
      <w:sz w:val="24"/>
      <w:szCs w:val="24"/>
    </w:rPr>
  </w:style>
  <w:style w:type="character" w:styleId="aa">
    <w:name w:val="Hyperlink"/>
    <w:basedOn w:val="a0"/>
    <w:uiPriority w:val="99"/>
    <w:unhideWhenUsed/>
    <w:rsid w:val="00BD474B"/>
    <w:rPr>
      <w:color w:val="0000FF"/>
      <w:u w:val="single"/>
    </w:rPr>
  </w:style>
  <w:style w:type="paragraph" w:styleId="ab">
    <w:name w:val="Balloon Text"/>
    <w:basedOn w:val="a"/>
    <w:link w:val="ac"/>
    <w:rsid w:val="007C57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C5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F1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8F26A4"/>
    <w:pPr>
      <w:autoSpaceDE w:val="0"/>
      <w:autoSpaceDN w:val="0"/>
      <w:adjustRightInd w:val="0"/>
      <w:ind w:firstLine="54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F26A4"/>
    <w:rPr>
      <w:b/>
      <w:bCs/>
      <w:sz w:val="28"/>
      <w:szCs w:val="28"/>
    </w:rPr>
  </w:style>
  <w:style w:type="paragraph" w:styleId="a7">
    <w:name w:val="Block Text"/>
    <w:basedOn w:val="a"/>
    <w:unhideWhenUsed/>
    <w:rsid w:val="00EF5A2D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8">
    <w:name w:val="Body Text"/>
    <w:basedOn w:val="a"/>
    <w:link w:val="a9"/>
    <w:rsid w:val="008B0BBF"/>
    <w:pPr>
      <w:spacing w:after="120"/>
    </w:pPr>
  </w:style>
  <w:style w:type="character" w:customStyle="1" w:styleId="a9">
    <w:name w:val="Основной текст Знак"/>
    <w:basedOn w:val="a0"/>
    <w:link w:val="a8"/>
    <w:rsid w:val="008B0BBF"/>
    <w:rPr>
      <w:sz w:val="24"/>
      <w:szCs w:val="24"/>
    </w:rPr>
  </w:style>
  <w:style w:type="character" w:styleId="aa">
    <w:name w:val="Hyperlink"/>
    <w:basedOn w:val="a0"/>
    <w:uiPriority w:val="99"/>
    <w:unhideWhenUsed/>
    <w:rsid w:val="00BD474B"/>
    <w:rPr>
      <w:color w:val="0000FF"/>
      <w:u w:val="single"/>
    </w:rPr>
  </w:style>
  <w:style w:type="paragraph" w:styleId="ab">
    <w:name w:val="Balloon Text"/>
    <w:basedOn w:val="a"/>
    <w:link w:val="ac"/>
    <w:rsid w:val="007C57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C5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B98EC-C1C4-47C6-8AE6-D15E876A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Белкина Оксана Михайловна</cp:lastModifiedBy>
  <cp:revision>4</cp:revision>
  <cp:lastPrinted>2018-10-16T03:55:00Z</cp:lastPrinted>
  <dcterms:created xsi:type="dcterms:W3CDTF">2022-06-10T03:21:00Z</dcterms:created>
  <dcterms:modified xsi:type="dcterms:W3CDTF">2022-06-10T03:25:00Z</dcterms:modified>
</cp:coreProperties>
</file>