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CB" w:rsidRDefault="0024331D">
      <w:bookmarkStart w:id="0" w:name="_GoBack"/>
      <w:r>
        <w:t xml:space="preserve">ПРОФИЛАКТИКА ПРОЯВЛЕНИЙ ЭКСТРЕМИЗМА И ТЕРРОРИЗМА </w:t>
      </w:r>
    </w:p>
    <w:bookmarkEnd w:id="0"/>
    <w:p w:rsidR="00195FCD" w:rsidRDefault="0024331D">
      <w:r>
        <w:t xml:space="preserve">В настоящее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 Вышеперечисленные факторы в определенной степени стимулируют напряженность в межнациональных отношениях, сопровождающуюся межэтническими конфликтами, начинают появляться различные оппозиционные группы, добивающиеся желаемого результата через экстремизм и терроризм. Экстремизм – приверженность отдельных лиц, групп, организаций и т.п. к крайним взглядам, позициям и мерам в общественной деятельности. 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 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 Терроризм – сложное социально-политическое и криминальное явление, обусловленное внутренними и внешними противоречиями общественного развития различных стран.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 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 Экстремизм и его разновидность терроризм продолжают представлять реальную опасность как для международного сообщества в целом, так и для нашего государства в частности. 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 Профилактика экстремизма и терроризма – это не только задача государства, но и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 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w:t>
      </w:r>
      <w:r>
        <w:lastRenderedPageBreak/>
        <w:t xml:space="preserve">законом Российской Федерации «О противодействии экстремистской деятельности» №114-ФЗ от 25.07.2002г.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Экстремистской деятельностью (экстремизмом) являются: 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Уголовного кодекса Российской Федерации;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организация и подготовка указанных деяний, а также подстрекательство к их осуществлению;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 в установленных </w:t>
      </w:r>
      <w:r>
        <w:lastRenderedPageBreak/>
        <w:t xml:space="preserve">законом случаях обращается в суд с заявлением о ликвидации общественного или религиозного объединения; при обращении в суд в установленных законом случаях принимают решения о приостановлении деятельности общественного или религиозного объединения.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 Важнейшим условием осуществления профилактики экстремизма и ксенофобии является • выработка и реализация мер раннего предупреждения террористической угрозы, проявлений национальной нетерпимости и насилия; • совершенствование правоприменительной практике в сфере профилактики терроризма и экстремизма, межэтнических и межконфессиональных отношений; • проведение комплексных мероприятий по формированию правовой культуры в молодежной среде (знание своих собственных прав и свобод способствует развитию у молодого поколения чувства уважения к правам и свободам других лиц, в том числе к их жизни, здоровью и достоинству); • совершенствование вопросов досуга и отдыха молодежи (необходимо активнее пропагандировать в молодежной среде здоровый образ жизни, занятия спортом и физической культурой). Методы, виды террористической деятельности и тенденции развития современного терроризма Согласно Федеральному закону Российской Федерации «О противодействии терроризму» терроризм-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 Как криминальное явление терроризм - противоправные, уголовно наказуемые деяния, выражающиеся в совершении взрывов, поджогов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этих целях. Терроризм включает в себя идеологию насилия и террористическую деятельность в различных формах. К террористической деятельности относятся планирование создания и (или) создание террористических структур, вовлечение в террористическую деятельность, финансирование и иное содействие данной деятельности, пропаганда насильственных методов достижения социально-политических целей, а также собственно совершение террористических актов. Терроризм - </w:t>
      </w:r>
      <w:proofErr w:type="spellStart"/>
      <w:r>
        <w:t>многообъектное</w:t>
      </w:r>
      <w:proofErr w:type="spellEnd"/>
      <w:r>
        <w:t xml:space="preserve"> преступление, главной целью которого является общественная безопасность, равно как посягательства на: • жизнь и здоровье граждан; • объекты критической инфраструктуры; • природную среду; • информационную среду; • органы государственного управления; • государственных и общественных деятелей. Эксперты-</w:t>
      </w:r>
      <w:proofErr w:type="spellStart"/>
      <w:r>
        <w:t>террологи</w:t>
      </w:r>
      <w:proofErr w:type="spellEnd"/>
      <w:r>
        <w:t xml:space="preserve"> выделяют около 200 видов современной террористической деятельности. Основными из них являются: политический терроризм, националистический терроризм, религиозный терроризм, криминальный терроризм. Основной метод террористической деятельности - шантаж (запугивание) органов власти и населения опасностью гибели людей, причинением значительного имущественного ущерба либо наступлением иных общественно опасных последствий, осуществляемый в целях нарушения общественной безопасности и оказания воздействия на принятие органами власти решений, </w:t>
      </w:r>
      <w:r>
        <w:lastRenderedPageBreak/>
        <w:t xml:space="preserve">выгодных террористам. Политический терроризм - это тактика политической борьбы, заключающаяся в применении (или в угрозе применения) субъектами политики организованного насилия в целях коренного или частичного изменения конституционного строя либо экономических порядков в стране. Направлен на предотвращение или принятие каких-либо решений, относящихся к государственному устройству. Политический терроризм может существовать только при опоре хотя бы на минимум поддержки и сочувствия со стороны общественного мнения. В условиях полной социально-политической изоляции он обречен на скорое поражение. При этом террористы основную ставку делают на прессу. Субъектами политического терроризма, как правило, выступают радикальные политические партии, отдельные группировки внутри партий или общественных объединений, экстремистские организации, отрицающие легальные формы политической борьбы и делающие ставку на силовое давление. 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одного из вероучений. Наиболее ярые экстремисты ставят своей целью создание отдельного государства, правовые нормы которого будут заменены нормами одной, общей для всего населения религии. С начала 80-х годов XX в. религиозный терроризм связывается в общественном сознании прежде всего с радикальным исламизмом. Терроризм, прикрывающийся исламскими лозунгами, стал результатом исламизации социального и национального терроризма на Ближнем и Среднем Востоке. Сегодня он представляет собой мощное интернациональное сообщество, охватывающее все исламские регионы планеты. С религиозным терроризмом тесно ассоциирован ряд сепаратистских движений - в штате Кашмир (Индия), на Филиппинах, в Чеченской Республике. Примеры: «Аль-Каида», движение «Талибан» (Афганистан). «Братья-мусульмане» (Египет) и др. Националистический терроризм выражается в утверждении превосходства определенной нации или расы, направлен на разжигание национальной нетерпимости, дискриминацию представителей иных народов и преследует цель путем устрашения вытеснить другую нацию, избавиться от ее власти. Националистический терроризм органически связан с сепаратизмом, направленным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страны, выход тех или иных территориальных единиц из состава государства, образование собственного независимого государства. Осуществляется организациями </w:t>
      </w:r>
      <w:proofErr w:type="spellStart"/>
      <w:r>
        <w:t>этносепаратистской</w:t>
      </w:r>
      <w:proofErr w:type="spellEnd"/>
      <w:r>
        <w:t xml:space="preserve"> направленности с целью ликвидации экономического и политического диктата инонациональных государств (например, Ирландская республиканская армия (Северная Ирландия), Рабочая партия Курдистана (Турция), «</w:t>
      </w:r>
      <w:proofErr w:type="spellStart"/>
      <w:r>
        <w:t>Батасуна</w:t>
      </w:r>
      <w:proofErr w:type="spellEnd"/>
      <w:r>
        <w:t xml:space="preserve">», «ЭТА» (Испания), «Фронт национального освобождения Корсики» (Франция), «Фронт освобождения Квебека» (Канада) и др. Наиболее опасен технологический терроризм, заключающийся в применении или угрозе применения ядерного, химического 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имеет под собой политические цели. 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политических, военных, экономических, социальных и других целей террористов. Отмечается рост </w:t>
      </w:r>
      <w:r>
        <w:lastRenderedPageBreak/>
        <w:t xml:space="preserve">опасности </w:t>
      </w:r>
      <w:proofErr w:type="spellStart"/>
      <w:r>
        <w:t>кибертерроризма</w:t>
      </w:r>
      <w:proofErr w:type="spellEnd"/>
      <w:r>
        <w:t xml:space="preserve"> - действий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 Основной формой </w:t>
      </w:r>
      <w:proofErr w:type="spellStart"/>
      <w:r>
        <w:t>кибертерроризма</w:t>
      </w:r>
      <w:proofErr w:type="spellEnd"/>
      <w:r>
        <w:t xml:space="preserve">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другие деструктивные воздействия. 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 </w:t>
      </w:r>
      <w:proofErr w:type="spellStart"/>
      <w:r>
        <w:t>Кибертерроризм</w:t>
      </w:r>
      <w:proofErr w:type="spellEnd"/>
      <w:r>
        <w:t xml:space="preserve"> представляет серьезную угрозу для человечества, сравнимую с ядерным, бактериологическим и химическим оружием, причем степень этой угрозы в силу своей новизны до конца еще не осознана и не изучена. Криминальный терроризм заключается в использовании уголовными преступниками методов насилия и устрашения, заимствованными из практики террористических организаций. Основными субъектами криминального терроризма являются организованные преступные сообщества национального характера, которые используют устрашение и насилие как главное средство воздействия на представителей власти, на своих конкурентов по бизнесу с целью перераспределения сфер влияния, собственности и финансовых потоков. Формы проявления: заказные умышленные убийства, разборки между основными конкурирующими группировками, насильственное вымогательство и т.п. о своей стороны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 Политическая организация, взявшая на вооружение террористические методы борьбы, со временем перерождается в преступную группировку, прикрывающуюся политическими лозунгами. Новой тенденцией стало сращивание уголовного терроризма с политическим, националистическим и религиозным. Как правило, руководители всех современных террористических группировок, помимо достижения национальных, религиозных, территориальных, политических целей, стремятся к получению материальных выгод или обеспечению доступа к власти. В последнее время происходит политизация криминального терроризма,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 торможения законодательных инициатив, которые не выгодны преступной среде, и даже в действиях, направленных на вхождение преступных авторитетов или их покровителей в органы законодательной и исполнительной власти. В результате проявилась тенденция сращивания властных и криминальных структур. Основными тенденциями развития современного терроризма являются: • расширение географии терроризма в мире и его интернационализация; • усиление взаимного влияния различных внутренних и внешних социальных, политических, экономических и иных факторов, способствующих возникновению и распространению терроризма; • повышение уровня организованности террористической деятельности, создание крупных террористических формирований с развитой инфраструктурой; • усиление взаимосвязи терроризма и организованной преступности; • рост финансового и материально-технического обеспечения террористических структур; • стремление субъектов терроризма овладеть средствами массового поражения людей; • попытки использования терроризма как инструмента вмешательства во внутренние дела государств; • использование субъектами терроризма международных неправительственных организаций; • разработка и совершенствование новых форм и методов терроризма, направленных на расширение масштабов последствий террористических акций и увеличение количества жертв. Степень опасности угроз террористических актов обуславливается уровнем совершенствования форм, методов, сил и средств террористической деятельности, тактики ее осуществления, а также эффективностью антитеррористических мер национальных и международных систем противодействия терроризму. Субъекты терроризма, способы совершения террористических актов Субъекты терроризма - организации, а также отдельные лица (группы лиц), организующие и осуществляющие террористическую деятельность (или способствующие её подготовке и проведению), направленную на нанесение ущерба охраняемым законами Российской Федерации интересам личности, общества и государства. Разнообразие субъектов терроризма определяет многоплановость и общественную опасность преследуемых ими целей, которые у российских и зарубежных субъектов террористической деятельности зачастую совпадают, следствием чего является их тесное взаимодействие и координация усилий. Способы совершения террористических актов - 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 Наиболее типичные способы террористической деятельности: • нападение, совершаемое как открыто, так и из засады; • минирование объектов промышленности, транспорта, связи, военных объектов, жилых и административных зданий; • минирование мест постоянного нахождения или маршрутов передвижения объекта преступного посягательства; • применение взрывчатых и отравляющих веществ, закамуфлированных под бытовые предметы, а также в почтовых посылках или бандеролях, адресованных конкретному лицу (жертве); • вооруженный захват заложников; • распространение вредных для здоровья людей радиоактивных, химических, биологических и иных опасных веществ и их компонентов; • применение элементов компьютерных и информационных технологий. 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 Противодействие терроризму - это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террористических актов (профилактика терроризма); минимизации и (или) ликвидации последствий проявлений терроризма. Общегосударственная система противодействия терроризму Целью противодействия терроризму в Российской Федерации является защита личности, общества и государства от террористических угроз и проявлений. Основными задачами в достижении указанных целей являются: • выявление и устранение факторов, способствующих возникновению и распространению терроризма; • 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 • привлечение к ответственности субъектов террористической деятельности в соответствии с действующим законодательством Российской Федерации; • пресечение попыток переноса на территорию России деятельности международных террористических организаций, привлечение к этому процессу потенциала международной антитеррористической коалиции; • постоянное совершенствование ОГСПТ, поддержание в состоянии готовности к использованию сил и средств, предназначенных для выявления, предупреждения, пресечения террористических актов и минимизации (ликвидации) их последствий; • 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 • противодействие распространению идеологии терроризма, осуществление активных информационно-пропагандистских мероприятий антитеррористической направленности. Общегосударственная система противодействия терроризму (далее - ОГСПТ) представляет собой совокупность организационных структур (субъектов противодействия терроризму), которые в рамках полномочий, установленных законами и изданными на их основе нормативными правовыми актами, осуществляют деятельность по противодействию террористическим угрозам, разрабатывают и реализуют комплекс мер по профилактике террористических угроз, выявлению и пресечению террористической деятельности, минимизации и ликвидации возможных последствий террористических актов. ОГСПТ, в силу возложенных задач, призвана обеспечить системное и эффективное использование потенциала государства и общества для защиты от угроз террористических актов. Формы и методы противодействия террористическим проявлениям определяются сложной социально-политической и военной природой терроризма. Субъектами ОГСПТ являются уполномоченные органы государственной власти, в компетенцию которых входит проведение мероприятий по противодействию терроризму, негосударственные организации и объединения, а также отдельные граждане, оказывающие содействие органам государственной власти в осуществлении мероприятий в данной сфере. 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 устанавливает компетенцию федеральных органов исполнительной власти, руководство деятельностью которых он осуществляет, по борьбе с терроризмом;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Федеральное Собрание Российской Федерации формирует законодательную основу противодействия терроризму на федеральном уровне. Правительство Российской Федерации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 организует разработку и осуществление мер по предупреждению терроризма и минимизации и (или) ликвидации последствий его проявлений;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 Федеральные органы исполнительной власти осуществляют деятельность по противодействию терроризму в пределах своих полномочий. 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 деятельность по профилактике терроризма, а также по минимизации и (или) ликвидации последствий его проявлений. Координацию действий федеральных органов исполнительной власти, антитеррористических комиссий в субъектах Российской Федерации, организацию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 в области противодействия терроризму осуществляет Национальный антитеррористический комитет (далее - НАК). Координацию деятельности территориальных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в субъектах Российской Федерации осуществляют антитеррористические комиссии субъектов Российской Федерации (далее - АТК). 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в составе НАК функционирует Федеральный оперативный штаб (далее - ФОШ), а для управления контртеррористическими операциями в субъектах Российской Федерации - оперативные штабы субъектов Российской Федерации (далее - ОШ). Для противодействия террористическим угрозам, направленным против российских граждан и учреждений за рубежом, в том числе военных и важных государственных объектов,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 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 Необходимыми условиями эффективности ОГСПТ являются постоянное и активное участие в противодействии терроризму администрации предприятий, учреждений, а также граждан, общественных объединений, иных институтов гражданского общества и координация их деятельности с субъектами ОГСПТ. Основными направлениями деятельности системы противодействия терроризму являются: • силовое противодействие терроризму; • устранение внутренних источников терроризма; • противодействие международному терроризму и участие в устранении его источников; • снижение тяжести последствий террористических атак; • мониторинг обстановки внутри страны и за ее пределами в целях выявления потенциальных террористических угроз. Схема координации противодействия терроризму в Российской Федерации Направления противодействия терроризму Противодействие терроризму в России осуществляется по следующим направлениям: • профилактика терроризма; • 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 • минимизация и (или) ликвидация последствий террористических актов. Профилактика терроризма Под профилактикой терроризма понимается деятельность субъектов ОГСПТ,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 • организация и осуществление на системной основе противодействия идеологии терроризма и экстремизма; • совершенствование антитеррористической защищенности потенциальных объектов террористических устремлений; • усиление контроля за соблюдением административных, правовых и иных режимов, способствующих противодействию терроризму. 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 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 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 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 Профилактика терроризма предполагает решение следующих задач: • разработка рекомендаций и осуществление мероприятий по устранению причин и условий, способствующих возникновению и распространению терроризма; •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 • оказание сдерживающего и позитивного воздействия на поведение отдельных лиц (групп лиц), склонных к экстремистским действиям; •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 •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 •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 •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 •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 •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 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осуществляется в рамках создания эффективной системы мер по противодействию терроризму. Борьба с терроризмом 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 • выявлению, предупреждению и пресечению террористической деятельности; • раскрытию и расследованию преступлений террористического характера. 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 Одним из основных условий повышения результативности борьбы с терроризмом является оперативное проникновение в террористические структуры, получение упреждающей информации об их планах по совершению террористических актов, деятельности по распространению идеологии терроризма и экстремизма, об источниках и каналах финансирования, снабжения оружием, боеприпасами, иными средствами для осуществления террористической деятельности. 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 Минимизация и (или) ликвидация последствий проявлений терроризма Деятельность по минимизации и (или) ликвидации проявлений терроризма (далее - устранение последствий)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 •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 •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 • минимизация неблагоприятных морально-психологических последствий воздействия террористических актов на общество или отдельные социальные группы; •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 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ОГСПТ и их заблаговременная подготовка, в том числе в ходе учений. Комплекс мер, форм и методов противодействия терроризму 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 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 К основным группам мер профилактики терроризма относятся: • политические (меры по нормализации общественно-политической ситуации, разрешению социальных конфликтов, снижению уровня </w:t>
      </w:r>
      <w:proofErr w:type="spellStart"/>
      <w:r>
        <w:t>социальнополитической</w:t>
      </w:r>
      <w:proofErr w:type="spellEnd"/>
      <w:r>
        <w:t xml:space="preserve"> напряженности, осуществлению международного сотрудничества в области противодействия терроризму); •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w:t>
      </w:r>
      <w:proofErr w:type="spellStart"/>
      <w:r>
        <w:t>маргинализации</w:t>
      </w:r>
      <w:proofErr w:type="spellEnd"/>
      <w:r>
        <w:t xml:space="preserve"> населения, уменьшению имущественной дифференциации, обеспечению социальной защиты населения); •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 •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 • культурно-образовательные (меры по формированию социально значимых ценностей в обществе и воспитанию толерантности); •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 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 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 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 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 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 в частности: • оказание экстренной медицинской помощи; • медико-психологическое сопровождение аварийно-спасательных и противопожарных мероприятий; • медико-психологическая реабилитация лиц, пострадавших от террористического акта или лиц, участвующих в его пресечении; • восстановление нормального функционирования и экологической безопасности подвергшихся террористическому воздействию объектов; • возмещение морального и материального вреда лицам, пострадавшим от террористического акта. Профилактика терроризма Какие направления актуальны сегодня при решении вопросов профилактики терроризма? Прежде всего это четкая формулировка определения международного терроризма и его видов. Ясное представление о принципах противостояния террористической деятельности. Это профилактика терактов, основанная на обязательном следовании тактике антитеррора. Кроме того, использование новейших технических и технологических средств при проведении охранно-организационных мероприятий и многое другое. Думается, что кроме указанных направлений исключительно важна разработка проекта управления межрелигиозного противостояния, в основу которого должен быть положен "кодекс религий мира". Согласно «кодексу», учреждается мировой управляющий орган - Президиум (Совет), состоящий из представителей различных конфессий мира. В его основе рассматриваются положения, исключающие экстремистскую идеологию и политику в религии. Это чрезвычайно трудная задача, но начинать ее просто необходимо. Классификация Международный терроризм - явление многогранное. В нем сочетаются политические, идеологические, религиозные, экономические, социальные, правовые и другие аспекты. Для противостояния международному терроризму необходимо прежде всего дать ему определение, рассмотреть существующие виды и классификацию. Террористический акт, произошедший на предприятиях промышленности, в государственных и региональных учреждениях, организациях общественного назначения, как вид стратегической опасности, создающий условия катастроф (человеческие жертвы, взрывы, пожары, выбросы ядовитых и радиоактивных веществ и др.) может быть отнесен к чрезвычайным ситуациям особого характера (ЧСОХ). ЧСОХ - вид террористической акции, направленный на вывод из строя государственных, региональных, городских органов управления; технологических систем предприятия особой важности. Теракт также может быть направлен на разрушение предприятия повышенного риска с целью дестабилизации выпуска, переработки, перевозки, хранения продукции; химическое и радиоактивное заражение местности; захват заложников и уничтожение людей, сеяние паники среди населения; давление на государственные органы с целью удовлетворения политических и экономических требований и т.д. ЧХОС классифицируются по типам и видам. К типам можно отнести: терроризм на государственных, региональных, городских предприятиях и системах управления; транспортный терроризм; терроризм на предприятиях промышленности особой важности и повышенного риска; в учреждениях и организациях общественного назначения, на предприятиях видов снабжения и инженерных коммуникациях. К транспортному терроризму как одному из видов ЧСОХ относятся террористические акции на поездах и железнодорожных вокзалах, на станциях метрополитена и в вагонах; на морских и речных судах и портах; в самолетах и аэропортах, на магистральных трубопроводах. Впервые транспортный терроризм зафиксирован в 1933 году в Бельгии, когда бомба оказалась на борту самолета и тот был уничтожен. Теракты в учебных заведениях, театрах и кино, больницах, торговых центрах, разного рода офисах обозначают принадлежность к террористическим акциям в учреждениях и организациях общественного назначения. Терроризм на промышленных предприятиях включает в себя террористические акты на предприятиях добычи, переработки и хранения легковоспламеняющихся горючих и взрывчатых веществ; на химически и </w:t>
      </w:r>
      <w:proofErr w:type="spellStart"/>
      <w:r>
        <w:t>радиационно</w:t>
      </w:r>
      <w:proofErr w:type="spellEnd"/>
      <w:r>
        <w:t xml:space="preserve"> опасных предприятиях: например, на коммуникациях систем управления государственных и региональных учреждений и организаций, на коммуникациях и технологическом оборудовании предприятий особой важности. Так, первый случай такого вида терроризма отмечен в 1972 году, когда произошел взрыв завод в Гамбурге. К терроризму на предприятиях видов снабжения и инженерно-технических сетях относятся акции на системах всех видов снабжения: энергетики, водо- и газоснабжения, на коммунальных сетях. Одним из видов ЧСОХ является так называемый "машинный" терроризм, когда груженный взрывчаткой автомобиль направляется к зданиям предприятий, организаций и учреждений. В 1983 году "машинный" терроризм впервые был применен в Ливии, Бейруте при взрыве посольства США. Существуют опасения по поводу возникновения нового вида теракта, когда от воздействия мощного потока радиочастотного электромагнитного излучения могут быть выведены из строя любые электронные устройства. Электромагнитный терроризм преследует цели дестабилизации работы государственных и региональных учреждений. Например, банковских электронных сетей, систем управления воздушным движением, систем управления различных организаций и учреждений. Сегодня в сейсмоопасных регионах являются опасными и могут использоваться террористами и наведенные землетрясения. Существуют методики создания землетрясения, направленного на конкретный объект стратегического назначения или повышенного риска, на город, расположенный на территории противника. Сила таких землетрясений может превышать шесть баллов и выше. К исключительно тяжелым последствиям могут привести теракты, проводимые с использованием химических и радиоактивных веществ, акции, совершенные на предприятиях особой важности и повышенного риска. Методы борьбы Анализ методов борьбы с терроризмом, ведущейся на предприятиях, организациях и других объектах в России, США, Израиле и других странах, показывает, что успешная контртеррористическая деятельность зависит от правильного планирования, координации и управления мероприятиями и действиями силовых структур. Также немалое значение в этой борьбе отводится проведению охранно-организационных мероприятий и следованию тактике проведения антитеррористических акций. Особую важность представляют - в качестве дополнительной помощи силовым структурам - профилактические мероприятия на всех уровнях государственной, региональной и городской власти, на предприятиях промышленности и учреждениях. Последние, вне зависимости от форм собственности, должны разработать планы проведения профилактических мероприятий, направленных на защиту от террористических актов. А в случае, если таковые уже произошли, - призваны сгладить их негативные последствия. При этом необходимо помнить, что последствия терактов, техногенных аварий и катастроф на объектах промышленности и жизнеобеспечения, как правило, одного и того же рода - это взрывы, пожары, выбросы ядовитых и радиоактивных веществ, гибель людей. Формы планов могут быть разными. Но наиболее удобным и не требующим значительных затрат является разработка так называемого "паспорта безопасности" объекта. Составляется он в рабочее время силами инженерно-технического состава предприятия. "Паспорт безопасности" предназначен для прогнозирования и оценки степени поражения объекта от воздействия землетрясения, техногенных аварий и катастроф, террористических актов в виде взрыва, пожара и выброса отравляющих и радиоактивных веществ. А также для оценки надежности системы защиты производственного персонала, оценки степени поражения технологических систем и оборудования, инженерных коммуникаций и энергетических сетей. Такой "паспорт" является нормативным документом по обеспечению безопасности предприятия и так называемым методом "трех что", прогнозирует последствия, которые могут произойти на предприятии при совершении террористического акта. Данная методика уже сегодня нашла свое практическое применение. На основании "паспортов безопасности" предприятий и учреждений города разрабатывается - с учетом природно-климатических условий, планировки города, дорожной сети, пунктов и зон эвакуации населения, зонирования районов по степени риска - региональный (городской) план под названием "система мероприятий по подготовке и защите региона (города) от ЧС". Разрабатывается он также усилиями инженерно-технических работников региона и членов регионального отдела безопасности. Если бы в школе Беслана, на "Норд-Осте" в Москве, порту </w:t>
      </w:r>
      <w:proofErr w:type="spellStart"/>
      <w:r>
        <w:t>Ашдода</w:t>
      </w:r>
      <w:proofErr w:type="spellEnd"/>
      <w:r>
        <w:t xml:space="preserve"> и других были бы разработаны "паспорта безопасности", то терактов можно было бы избежать. Но даже если бы и не удалось и теракты имели бы место - последствия оказались бы намного легче. Благодаря проводимым согласно требованиям "паспортов безопасности" организационным и инженерно-техническим мероприятиям, благодаря планам городов, предусматривающим инженерную защиту, обеспечение подвижными медицинскими пунктами (где нет штатных - общественными) на всех предприятиях и организациях общественного назначения, подготовленный персонал и другие мероприятия, - такой паники, хаоса и неопределенности в принятии решений и выполнении задач, как в Беслане, не случилось бы. На основании "паспортов безопасности" и региональных планов в мегаполисах, городах и регионах создается региональный орган безопасности (РОБ) и городской (ГОБ). В оперативное подчинение </w:t>
      </w:r>
      <w:proofErr w:type="spellStart"/>
      <w:r>
        <w:t>РОБа</w:t>
      </w:r>
      <w:proofErr w:type="spellEnd"/>
      <w:r>
        <w:t xml:space="preserve"> должны входить руководители мегаполиса, города, пограничной и таможенных служб, МЧС и других силовых структур. Возглавляет РОБ руководитель управления МВД. Таким образом, на государственном уровне создается единая государственная система безопасности (ЕГСБ) по борьбе с международным терроризмом. Преимуществом </w:t>
      </w:r>
      <w:proofErr w:type="spellStart"/>
      <w:r>
        <w:t>оргструктуры</w:t>
      </w:r>
      <w:proofErr w:type="spellEnd"/>
      <w:r>
        <w:t xml:space="preserve"> </w:t>
      </w:r>
      <w:proofErr w:type="spellStart"/>
      <w:r>
        <w:t>РОБа</w:t>
      </w:r>
      <w:proofErr w:type="spellEnd"/>
      <w:r>
        <w:t xml:space="preserve"> при борьбе с терроризмом (и другими чрезвычайными ситуациями) является, во-первых, создание реальных условий для повышения эффективности профилактических мероприятий по подготовке и защите населения от терроризма. При этом часть усилий перекладывается с плеч силовых структур на инженерно-технических работников (производственный персонал) предприятий городов и административных органов регионов. Второе преимущество </w:t>
      </w:r>
      <w:proofErr w:type="spellStart"/>
      <w:r>
        <w:t>РОБа</w:t>
      </w:r>
      <w:proofErr w:type="spellEnd"/>
      <w:r>
        <w:t xml:space="preserve"> состоит в возможности без особых затрат подготовить предприятия, население и экономику городов и регионов к защите от терроризма. Кроме того, в структуре преобразования регионального органа безопасности заложена возможность значительного сокращения времени на организацию, планирование, координацию и управление структурами - участниками борьбы с промышленным терроризмом. Серия терактов, потрясшая в последнее время буквально всю Россию, доказала уязвимость предприятий и организаций, дала яркое свидетельство необходимости срочного принятия радикальных мер по их защите. Психологическое давление Используя тактику психологического давления, террористы навязывают мировому сообществу свои правила игры. Вот некоторые примеры подобного давления на поведение государственных "мужей" и чиновников при чрезвычайных ситуациях террористического характера. Когда террористы Шамиля Басаева захватили заложников в больнице России, в переговоры вступил премьер-министр Виктор Черномырдин, готовый к разного рода предложениям и уступкам. Так международные террористы, находящиеся на территории Чечни, поняли, что государство на тактику давления реагирует положительно. Другое дело - заявление президента России Владимира Путина на заседании правительства два дня спустя после террористического акта 5 июля 2003 года. Тогда в Москве на Тушинском аэродроме произошел мощный взрыв во время концерта. В выступлении президент заявил, что никаких уступок террористам делать нельзя, а наоборот, их надо "выковыривать, доставать и уничтожать". Еще в 1986 году США согласились выплатить выкуп за захваченных в Ливане американцев. Тогда в результате террористического акта в Тель-Авиве на дискотеке в "</w:t>
      </w:r>
      <w:proofErr w:type="spellStart"/>
      <w:r>
        <w:t>Дельфинариуме</w:t>
      </w:r>
      <w:proofErr w:type="spellEnd"/>
      <w:r>
        <w:t>" погибли и были ранены много людей. Однако никаких решительных мер по пресечению терроризма в силу разных причин также сделано не было. И только события, отмеченные морем крови жителей Нью-Йорка, посетителей мюзикла "Норд-Ост" в Москве и учащихся школы Беслана, решительно изменили поведение и методы принятия решений главами США, Англии, России и других стран в отношении террористов. 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 Так, по данным МВД РФ на начало 2008 года, около 98 тысяч молодых людей участвовали в деятельности различных экстремистских группировок. 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 Безусловно, проводить профилактику терроризма и экстремизма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 1.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 2.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Как известно, часть 2 статьи 19 Конституции РФ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 3.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мегаполисах, но и в самых небольших населенных пунктах активно действовали клубы, дома культуры, кинотеатры, музеи и другие социально - 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 4.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 Данные меры помогут молодым людям осознать, что государство заботится о них, и нет необходимости совершать противозаконные действия и получать материальные средства от террористов и экстремистов.</w:t>
      </w:r>
    </w:p>
    <w:sectPr w:rsidR="0019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2F"/>
    <w:rsid w:val="00126D2F"/>
    <w:rsid w:val="00195FCD"/>
    <w:rsid w:val="0024331D"/>
    <w:rsid w:val="00BC0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B5887-8447-4D88-9D58-9CED13AB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8634</Words>
  <Characters>49215</Characters>
  <Application>Microsoft Office Word</Application>
  <DocSecurity>0</DocSecurity>
  <Lines>410</Lines>
  <Paragraphs>115</Paragraphs>
  <ScaleCrop>false</ScaleCrop>
  <Company/>
  <LinksUpToDate>false</LinksUpToDate>
  <CharactersWithSpaces>57734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ПритуленкоСВ</dc:creator>
  <cp:keywords/>
  <dc:description/>
  <cp:lastModifiedBy>User</cp:lastModifiedBy>
  <cp:revision>3</cp:revision>
  <dcterms:created xsi:type="dcterms:W3CDTF">2022-07-21T07:17:00Z</dcterms:created>
  <dcterms:modified xsi:type="dcterms:W3CDTF">2025-05-12T05:00:00Z</dcterms:modified>
</cp:coreProperties>
</file>